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9C470" w14:textId="3AD7C993" w:rsidR="00AE64E7" w:rsidRDefault="00AE64E7" w:rsidP="00F84C26">
      <w:pPr>
        <w:jc w:val="center"/>
        <w:rPr>
          <w:rFonts w:ascii="Times New Roman" w:hAnsi="Times New Roman" w:cs="Times New Roman (Body CS)"/>
          <w:b/>
          <w:sz w:val="48"/>
        </w:rPr>
      </w:pPr>
      <w:r w:rsidRPr="00AE64E7">
        <w:rPr>
          <w:rFonts w:ascii="Times New Roman" w:hAnsi="Times New Roman" w:cs="Times New Roman (Body CS)" w:hint="cs"/>
          <w:b/>
          <w:sz w:val="48"/>
        </w:rPr>
        <w:t>A</w:t>
      </w:r>
      <w:r w:rsidRPr="00AE64E7">
        <w:rPr>
          <w:rFonts w:ascii="Times New Roman" w:hAnsi="Times New Roman" w:cs="Times New Roman (Body CS)"/>
          <w:b/>
          <w:sz w:val="48"/>
        </w:rPr>
        <w:t xml:space="preserve"> Scientific Basis for Personhood</w:t>
      </w:r>
    </w:p>
    <w:p w14:paraId="035CE280" w14:textId="1D69F0AA" w:rsidR="00E178B2" w:rsidRDefault="00E178B2" w:rsidP="00F84C26">
      <w:pPr>
        <w:jc w:val="center"/>
        <w:rPr>
          <w:rFonts w:ascii="Times New Roman" w:hAnsi="Times New Roman" w:cs="Times New Roman (Body CS)"/>
          <w:b/>
          <w:sz w:val="48"/>
        </w:rPr>
      </w:pPr>
    </w:p>
    <w:p w14:paraId="04426B06" w14:textId="04450A7B" w:rsidR="00E178B2" w:rsidRPr="00E178B2" w:rsidRDefault="00E178B2" w:rsidP="00F84C26">
      <w:pPr>
        <w:jc w:val="center"/>
        <w:rPr>
          <w:rFonts w:ascii="Times New Roman" w:hAnsi="Times New Roman" w:cs="Times New Roman (Body CS)"/>
          <w:b/>
          <w:i/>
          <w:iCs/>
          <w:sz w:val="28"/>
          <w:szCs w:val="28"/>
        </w:rPr>
      </w:pPr>
      <w:r>
        <w:rPr>
          <w:rFonts w:ascii="Times New Roman" w:hAnsi="Times New Roman" w:cs="Times New Roman (Body CS)"/>
          <w:b/>
          <w:i/>
          <w:iCs/>
          <w:sz w:val="28"/>
          <w:szCs w:val="28"/>
        </w:rPr>
        <w:t>This text was the introduction I provided for a discission I led in the Wairarapa U3A Philosophy Group on 4 August 2022</w:t>
      </w:r>
    </w:p>
    <w:p w14:paraId="238365DA" w14:textId="77777777" w:rsidR="00A430E1" w:rsidRPr="00A430E1" w:rsidRDefault="00A430E1" w:rsidP="00F84C26">
      <w:pPr>
        <w:jc w:val="center"/>
        <w:rPr>
          <w:rFonts w:ascii="Times New Roman" w:hAnsi="Times New Roman" w:cs="Times New Roman (Body CS)"/>
          <w:b/>
          <w:sz w:val="36"/>
        </w:rPr>
      </w:pPr>
    </w:p>
    <w:p w14:paraId="69EFBF16" w14:textId="1F60060F" w:rsidR="009A0BD8" w:rsidRDefault="00AE64E7" w:rsidP="009A0BD8">
      <w:pPr>
        <w:ind w:left="284"/>
        <w:jc w:val="both"/>
        <w:rPr>
          <w:rFonts w:ascii="Times New Roman" w:hAnsi="Times New Roman" w:cs="Times New Roman (Body CS)"/>
          <w:sz w:val="28"/>
        </w:rPr>
      </w:pPr>
      <w:r w:rsidRPr="00AE64E7">
        <w:rPr>
          <w:rFonts w:ascii="Times New Roman" w:hAnsi="Times New Roman" w:cs="Times New Roman (Body CS)"/>
          <w:sz w:val="28"/>
        </w:rPr>
        <w:t>I want to start this talk</w:t>
      </w:r>
      <w:r w:rsidR="00F84C26">
        <w:rPr>
          <w:rFonts w:ascii="Times New Roman" w:hAnsi="Times New Roman" w:cs="Times New Roman (Body CS)"/>
          <w:sz w:val="28"/>
        </w:rPr>
        <w:t xml:space="preserve"> with a few general points:-</w:t>
      </w:r>
    </w:p>
    <w:p w14:paraId="0FED4FD9" w14:textId="77777777" w:rsidR="009A0BD8" w:rsidRDefault="00F84C26" w:rsidP="009A0BD8">
      <w:pPr>
        <w:ind w:left="284" w:firstLine="284"/>
        <w:jc w:val="both"/>
        <w:rPr>
          <w:rFonts w:ascii="Times New Roman" w:hAnsi="Times New Roman" w:cs="Times New Roman (Body CS)"/>
          <w:sz w:val="28"/>
        </w:rPr>
      </w:pPr>
      <w:r>
        <w:rPr>
          <w:rFonts w:ascii="Times New Roman" w:hAnsi="Times New Roman" w:cs="Times New Roman (Body CS)"/>
          <w:i/>
          <w:sz w:val="28"/>
        </w:rPr>
        <w:t xml:space="preserve">First, </w:t>
      </w:r>
      <w:r w:rsidR="00CF647B">
        <w:rPr>
          <w:rFonts w:ascii="Times New Roman" w:hAnsi="Times New Roman" w:cs="Times New Roman (Body CS)"/>
          <w:sz w:val="28"/>
        </w:rPr>
        <w:t>the term ‘personhood’  refers to that sense we have ‘of being a person’</w:t>
      </w:r>
      <w:r w:rsidR="009A0BD8">
        <w:rPr>
          <w:rFonts w:ascii="Times New Roman" w:hAnsi="Times New Roman" w:cs="Times New Roman (Body CS)"/>
          <w:sz w:val="28"/>
        </w:rPr>
        <w:t xml:space="preserve"> </w:t>
      </w:r>
      <w:r w:rsidR="00CF647B">
        <w:rPr>
          <w:rFonts w:ascii="Times New Roman" w:hAnsi="Times New Roman" w:cs="Times New Roman (Body CS)"/>
          <w:sz w:val="28"/>
        </w:rPr>
        <w:t>(whatever tha</w:t>
      </w:r>
      <w:r w:rsidR="00874FE8">
        <w:rPr>
          <w:rFonts w:ascii="Times New Roman" w:hAnsi="Times New Roman" w:cs="Times New Roman (Body CS)"/>
          <w:sz w:val="28"/>
        </w:rPr>
        <w:t>t</w:t>
      </w:r>
      <w:r w:rsidR="00CF647B">
        <w:rPr>
          <w:rFonts w:ascii="Times New Roman" w:hAnsi="Times New Roman" w:cs="Times New Roman (Body CS)"/>
          <w:sz w:val="28"/>
        </w:rPr>
        <w:t xml:space="preserve"> might mean</w:t>
      </w:r>
      <w:r w:rsidR="00935C94">
        <w:rPr>
          <w:rFonts w:ascii="Times New Roman" w:hAnsi="Times New Roman" w:cs="Times New Roman (Body CS)"/>
          <w:sz w:val="28"/>
        </w:rPr>
        <w:t>)</w:t>
      </w:r>
      <w:r w:rsidR="00CF647B">
        <w:rPr>
          <w:rFonts w:ascii="Times New Roman" w:hAnsi="Times New Roman" w:cs="Times New Roman (Body CS)"/>
          <w:sz w:val="28"/>
        </w:rPr>
        <w:t xml:space="preserve">.  I am </w:t>
      </w:r>
      <w:r w:rsidR="00CF647B" w:rsidRPr="006676AC">
        <w:rPr>
          <w:rFonts w:ascii="Times New Roman" w:hAnsi="Times New Roman" w:cs="Times New Roman (Body CS)"/>
          <w:i/>
          <w:sz w:val="28"/>
        </w:rPr>
        <w:t xml:space="preserve">not </w:t>
      </w:r>
      <w:r w:rsidR="00CF647B">
        <w:rPr>
          <w:rFonts w:ascii="Times New Roman" w:hAnsi="Times New Roman" w:cs="Times New Roman (Body CS)"/>
          <w:sz w:val="28"/>
        </w:rPr>
        <w:t>talking about ‘personality’, the infinite diversity of personal characteristics and style</w:t>
      </w:r>
      <w:r w:rsidR="006676AC">
        <w:rPr>
          <w:rFonts w:ascii="Times New Roman" w:hAnsi="Times New Roman" w:cs="Times New Roman (Body CS)"/>
          <w:sz w:val="28"/>
        </w:rPr>
        <w:t>s</w:t>
      </w:r>
      <w:r w:rsidR="00CF647B">
        <w:rPr>
          <w:rFonts w:ascii="Times New Roman" w:hAnsi="Times New Roman" w:cs="Times New Roman (Body CS)"/>
          <w:sz w:val="28"/>
        </w:rPr>
        <w:t xml:space="preserve"> of thinking and behaving. That is a </w:t>
      </w:r>
      <w:r w:rsidR="006676AC">
        <w:rPr>
          <w:rFonts w:ascii="Times New Roman" w:hAnsi="Times New Roman" w:cs="Times New Roman (Body CS)"/>
          <w:sz w:val="28"/>
        </w:rPr>
        <w:t>fascinat</w:t>
      </w:r>
      <w:r w:rsidR="00CF647B">
        <w:rPr>
          <w:rFonts w:ascii="Times New Roman" w:hAnsi="Times New Roman" w:cs="Times New Roman (Body CS)"/>
          <w:sz w:val="28"/>
        </w:rPr>
        <w:t>ing scientific issue, but not my topic today</w:t>
      </w:r>
    </w:p>
    <w:p w14:paraId="733FA33D" w14:textId="77777777" w:rsidR="009A0BD8" w:rsidRDefault="00CF647B" w:rsidP="009A0BD8">
      <w:pPr>
        <w:ind w:left="284" w:firstLine="284"/>
        <w:jc w:val="both"/>
        <w:rPr>
          <w:rFonts w:ascii="Times New Roman" w:hAnsi="Times New Roman" w:cs="Times New Roman (Body CS)"/>
          <w:sz w:val="28"/>
        </w:rPr>
      </w:pPr>
      <w:r>
        <w:rPr>
          <w:rFonts w:ascii="Times New Roman" w:hAnsi="Times New Roman" w:cs="Times New Roman (Body CS)"/>
          <w:i/>
          <w:sz w:val="28"/>
        </w:rPr>
        <w:t xml:space="preserve">Second, </w:t>
      </w:r>
      <w:r w:rsidR="00F84C26">
        <w:rPr>
          <w:rFonts w:ascii="Times New Roman" w:hAnsi="Times New Roman" w:cs="Times New Roman (Body CS)"/>
          <w:sz w:val="28"/>
        </w:rPr>
        <w:t>when I use the phrase ‘scientific basis’, this is not the only way to think about personhood. In any case, I am not just a scientist: I try to be something more complex, better integrated and more complete than that. Of course this is an impossible, never-ending journey for a</w:t>
      </w:r>
      <w:r w:rsidR="00194981">
        <w:rPr>
          <w:rFonts w:ascii="Times New Roman" w:hAnsi="Times New Roman" w:cs="Times New Roman (Body CS)"/>
          <w:sz w:val="28"/>
        </w:rPr>
        <w:t>ll</w:t>
      </w:r>
      <w:r w:rsidR="00F84C26">
        <w:rPr>
          <w:rFonts w:ascii="Times New Roman" w:hAnsi="Times New Roman" w:cs="Times New Roman (Body CS)"/>
          <w:sz w:val="28"/>
        </w:rPr>
        <w:t xml:space="preserve"> of us. But I admit that from perspectives other than the scientific one, there may be views of personhood, which, at least in their own domain, </w:t>
      </w:r>
      <w:r>
        <w:rPr>
          <w:rFonts w:ascii="Times New Roman" w:hAnsi="Times New Roman" w:cs="Times New Roman (Body CS)"/>
          <w:sz w:val="28"/>
        </w:rPr>
        <w:t>have advantages over the one I will try to convey, wearing my scientific hat.</w:t>
      </w:r>
      <w:r w:rsidR="00F1307D">
        <w:rPr>
          <w:rFonts w:ascii="Times New Roman" w:hAnsi="Times New Roman" w:cs="Times New Roman (Body CS)"/>
          <w:sz w:val="28"/>
        </w:rPr>
        <w:t xml:space="preserve"> As for alternative viewpoints, I suggest that you save your comment</w:t>
      </w:r>
      <w:r w:rsidR="00194981">
        <w:rPr>
          <w:rFonts w:ascii="Times New Roman" w:hAnsi="Times New Roman" w:cs="Times New Roman (Body CS)"/>
          <w:sz w:val="28"/>
        </w:rPr>
        <w:t>s</w:t>
      </w:r>
      <w:r w:rsidR="00F1307D">
        <w:rPr>
          <w:rFonts w:ascii="Times New Roman" w:hAnsi="Times New Roman" w:cs="Times New Roman (Body CS)"/>
          <w:sz w:val="28"/>
        </w:rPr>
        <w:t xml:space="preserve"> to the discussion after I’ve presented my account.</w:t>
      </w:r>
    </w:p>
    <w:p w14:paraId="343A2BDC" w14:textId="77777777" w:rsidR="009A0BD8" w:rsidRDefault="00CF647B" w:rsidP="009A0BD8">
      <w:pPr>
        <w:ind w:left="284" w:firstLine="284"/>
        <w:jc w:val="both"/>
        <w:rPr>
          <w:rFonts w:ascii="Times New Roman" w:hAnsi="Times New Roman" w:cs="Times New Roman (Body CS)"/>
          <w:sz w:val="28"/>
        </w:rPr>
      </w:pPr>
      <w:r>
        <w:rPr>
          <w:rFonts w:ascii="Times New Roman" w:hAnsi="Times New Roman" w:cs="Times New Roman (Body CS)"/>
          <w:i/>
          <w:sz w:val="28"/>
        </w:rPr>
        <w:t xml:space="preserve">Third, </w:t>
      </w:r>
      <w:r>
        <w:rPr>
          <w:rFonts w:ascii="Times New Roman" w:hAnsi="Times New Roman" w:cs="Times New Roman (Body CS)"/>
          <w:sz w:val="28"/>
        </w:rPr>
        <w:t>as a scientist, I try to be rational</w:t>
      </w:r>
      <w:r w:rsidR="00F1307D">
        <w:rPr>
          <w:rFonts w:ascii="Times New Roman" w:hAnsi="Times New Roman" w:cs="Times New Roman (Body CS)"/>
          <w:sz w:val="28"/>
        </w:rPr>
        <w:t>, that means taking care to define my terms, so that they can be used rationally</w:t>
      </w:r>
      <w:r w:rsidR="0017364C">
        <w:rPr>
          <w:rFonts w:ascii="Times New Roman" w:hAnsi="Times New Roman" w:cs="Times New Roman (Body CS)"/>
          <w:sz w:val="28"/>
        </w:rPr>
        <w:t>, that is,</w:t>
      </w:r>
      <w:r w:rsidR="00F1307D">
        <w:rPr>
          <w:rFonts w:ascii="Times New Roman" w:hAnsi="Times New Roman" w:cs="Times New Roman (Body CS)"/>
          <w:sz w:val="28"/>
        </w:rPr>
        <w:t xml:space="preserve"> for reasoning. So for </w:t>
      </w:r>
      <w:r w:rsidR="002878C8">
        <w:rPr>
          <w:rFonts w:ascii="Times New Roman" w:hAnsi="Times New Roman" w:cs="Times New Roman (Body CS)"/>
          <w:sz w:val="28"/>
        </w:rPr>
        <w:t>such</w:t>
      </w:r>
      <w:r w:rsidR="00F1307D">
        <w:rPr>
          <w:rFonts w:ascii="Times New Roman" w:hAnsi="Times New Roman" w:cs="Times New Roman (Body CS)"/>
          <w:sz w:val="28"/>
        </w:rPr>
        <w:t xml:space="preserve"> reasoning, I should start by declaring my assumptions, some of which are philosophical</w:t>
      </w:r>
      <w:r w:rsidR="00623355">
        <w:rPr>
          <w:rFonts w:ascii="Times New Roman" w:hAnsi="Times New Roman" w:cs="Times New Roman (Body CS)"/>
          <w:sz w:val="28"/>
        </w:rPr>
        <w:t xml:space="preserve">, perhaps </w:t>
      </w:r>
      <w:r w:rsidR="00F1307D">
        <w:rPr>
          <w:rFonts w:ascii="Times New Roman" w:hAnsi="Times New Roman" w:cs="Times New Roman (Body CS)"/>
          <w:sz w:val="28"/>
        </w:rPr>
        <w:t xml:space="preserve">metaphysical; some of which are core assumptions built into scientific tradition. With regard to </w:t>
      </w:r>
      <w:r w:rsidR="000D76C5">
        <w:rPr>
          <w:rFonts w:ascii="Times New Roman" w:hAnsi="Times New Roman" w:cs="Times New Roman (Body CS)"/>
          <w:sz w:val="28"/>
        </w:rPr>
        <w:t xml:space="preserve">my </w:t>
      </w:r>
      <w:r w:rsidR="00F1307D">
        <w:rPr>
          <w:rFonts w:ascii="Times New Roman" w:hAnsi="Times New Roman" w:cs="Times New Roman (Body CS)"/>
          <w:sz w:val="28"/>
        </w:rPr>
        <w:t xml:space="preserve">philosophical assumptions you may disagree; but, again, I ask you </w:t>
      </w:r>
      <w:r w:rsidR="00B441BF">
        <w:rPr>
          <w:rFonts w:ascii="Times New Roman" w:hAnsi="Times New Roman" w:cs="Times New Roman (Body CS)"/>
          <w:sz w:val="28"/>
        </w:rPr>
        <w:t xml:space="preserve">to </w:t>
      </w:r>
      <w:r w:rsidR="00F1307D">
        <w:rPr>
          <w:rFonts w:ascii="Times New Roman" w:hAnsi="Times New Roman" w:cs="Times New Roman (Body CS)"/>
          <w:sz w:val="28"/>
        </w:rPr>
        <w:t>save your comments until I have presented my account, so that you can see what I build on those assumptions.</w:t>
      </w:r>
    </w:p>
    <w:p w14:paraId="29585C34" w14:textId="77777777" w:rsidR="009A0BD8" w:rsidRDefault="00593596" w:rsidP="009A0BD8">
      <w:pPr>
        <w:ind w:left="284" w:firstLine="284"/>
        <w:jc w:val="both"/>
        <w:rPr>
          <w:rFonts w:ascii="Times New Roman" w:hAnsi="Times New Roman" w:cs="Times New Roman (Body CS)"/>
          <w:sz w:val="28"/>
        </w:rPr>
      </w:pPr>
      <w:r>
        <w:rPr>
          <w:rFonts w:ascii="Times New Roman" w:hAnsi="Times New Roman" w:cs="Times New Roman (Body CS)"/>
          <w:sz w:val="28"/>
        </w:rPr>
        <w:t>I</w:t>
      </w:r>
      <w:r w:rsidR="000D76C5">
        <w:rPr>
          <w:rFonts w:ascii="Times New Roman" w:hAnsi="Times New Roman" w:cs="Times New Roman (Body CS)"/>
          <w:sz w:val="28"/>
        </w:rPr>
        <w:t xml:space="preserve"> hope</w:t>
      </w:r>
      <w:r>
        <w:rPr>
          <w:rFonts w:ascii="Times New Roman" w:hAnsi="Times New Roman" w:cs="Times New Roman (Body CS)"/>
          <w:sz w:val="28"/>
        </w:rPr>
        <w:t xml:space="preserve"> to build up my conclusions</w:t>
      </w:r>
      <w:r w:rsidR="000D76C5">
        <w:rPr>
          <w:rFonts w:ascii="Times New Roman" w:hAnsi="Times New Roman" w:cs="Times New Roman (Body CS)"/>
          <w:sz w:val="28"/>
        </w:rPr>
        <w:t>, rationally,</w:t>
      </w:r>
      <w:r>
        <w:rPr>
          <w:rFonts w:ascii="Times New Roman" w:hAnsi="Times New Roman" w:cs="Times New Roman (Body CS)"/>
          <w:sz w:val="28"/>
        </w:rPr>
        <w:t xml:space="preserve"> into a coherent picture, with no irreconcilable splits</w:t>
      </w:r>
      <w:r w:rsidR="004D2B4D">
        <w:rPr>
          <w:rFonts w:ascii="Times New Roman" w:hAnsi="Times New Roman" w:cs="Times New Roman (Body CS)"/>
          <w:sz w:val="28"/>
        </w:rPr>
        <w:t>. T</w:t>
      </w:r>
      <w:r w:rsidR="00E61481">
        <w:rPr>
          <w:rFonts w:ascii="Times New Roman" w:hAnsi="Times New Roman" w:cs="Times New Roman (Body CS)"/>
          <w:sz w:val="28"/>
        </w:rPr>
        <w:t xml:space="preserve">o start with, </w:t>
      </w:r>
      <w:r>
        <w:rPr>
          <w:rFonts w:ascii="Times New Roman" w:hAnsi="Times New Roman" w:cs="Times New Roman (Body CS)"/>
          <w:sz w:val="28"/>
        </w:rPr>
        <w:t xml:space="preserve">I would not expect my basic assumptions to contradict each other. If they do, or if there do appear to be irreconcilable splits, I’d say there is more work to do to bring about a reconciliation; </w:t>
      </w:r>
      <w:r w:rsidR="00D00E79">
        <w:rPr>
          <w:rFonts w:ascii="Times New Roman" w:hAnsi="Times New Roman" w:cs="Times New Roman (Body CS)"/>
          <w:sz w:val="28"/>
        </w:rPr>
        <w:t xml:space="preserve">or </w:t>
      </w:r>
      <w:r>
        <w:rPr>
          <w:rFonts w:ascii="Times New Roman" w:hAnsi="Times New Roman" w:cs="Times New Roman (Body CS)"/>
          <w:sz w:val="28"/>
        </w:rPr>
        <w:t>you are starting with the wrong building blocks</w:t>
      </w:r>
      <w:r w:rsidR="008B527E">
        <w:rPr>
          <w:rFonts w:ascii="Times New Roman" w:hAnsi="Times New Roman" w:cs="Times New Roman (Body CS)"/>
          <w:sz w:val="28"/>
        </w:rPr>
        <w:t xml:space="preserve"> altogether</w:t>
      </w:r>
      <w:r>
        <w:rPr>
          <w:rFonts w:ascii="Times New Roman" w:hAnsi="Times New Roman" w:cs="Times New Roman (Body CS)"/>
          <w:sz w:val="28"/>
        </w:rPr>
        <w:t>.</w:t>
      </w:r>
    </w:p>
    <w:p w14:paraId="4A2BA1D4" w14:textId="77777777" w:rsidR="009A0BD8" w:rsidRDefault="008B527E" w:rsidP="009A0BD8">
      <w:pPr>
        <w:ind w:left="284" w:firstLine="284"/>
        <w:jc w:val="both"/>
        <w:rPr>
          <w:rFonts w:ascii="Times New Roman" w:hAnsi="Times New Roman" w:cs="Times New Roman (Body CS)"/>
          <w:sz w:val="28"/>
        </w:rPr>
      </w:pPr>
      <w:r w:rsidRPr="009A0BD8">
        <w:rPr>
          <w:rFonts w:ascii="Times New Roman" w:hAnsi="Times New Roman" w:cs="Times New Roman (Body CS)"/>
          <w:i/>
          <w:iCs/>
          <w:sz w:val="28"/>
        </w:rPr>
        <w:t>M</w:t>
      </w:r>
      <w:r w:rsidR="00F1307D" w:rsidRPr="009A0BD8">
        <w:rPr>
          <w:rFonts w:ascii="Times New Roman" w:hAnsi="Times New Roman" w:cs="Times New Roman (Body CS)"/>
          <w:i/>
          <w:iCs/>
          <w:sz w:val="28"/>
        </w:rPr>
        <w:t>y philosophical assumptions</w:t>
      </w:r>
      <w:r w:rsidR="00F1307D">
        <w:rPr>
          <w:rFonts w:ascii="Times New Roman" w:hAnsi="Times New Roman" w:cs="Times New Roman (Body CS)"/>
          <w:sz w:val="28"/>
        </w:rPr>
        <w:t>: The most important</w:t>
      </w:r>
      <w:r w:rsidR="00E61481">
        <w:rPr>
          <w:rFonts w:ascii="Times New Roman" w:hAnsi="Times New Roman" w:cs="Times New Roman (Body CS)"/>
          <w:sz w:val="28"/>
        </w:rPr>
        <w:t xml:space="preserve"> </w:t>
      </w:r>
      <w:r w:rsidR="00F1307D">
        <w:rPr>
          <w:rFonts w:ascii="Times New Roman" w:hAnsi="Times New Roman" w:cs="Times New Roman (Body CS)"/>
          <w:sz w:val="28"/>
        </w:rPr>
        <w:t>is about how we use those problem words, ‘mind and brain’, or more generally ‘mind and body’, or even ‘mind and matter (of any kind)’. It se</w:t>
      </w:r>
      <w:r w:rsidR="009A0BD8">
        <w:rPr>
          <w:rFonts w:ascii="Times New Roman" w:hAnsi="Times New Roman" w:cs="Times New Roman (Body CS)"/>
          <w:sz w:val="28"/>
        </w:rPr>
        <w:t>e</w:t>
      </w:r>
      <w:r w:rsidR="00F1307D">
        <w:rPr>
          <w:rFonts w:ascii="Times New Roman" w:hAnsi="Times New Roman" w:cs="Times New Roman (Body CS)"/>
          <w:sz w:val="28"/>
        </w:rPr>
        <w:t>ms to me that there is an undeniable duality here, which must have been crystal clear to</w:t>
      </w:r>
      <w:r w:rsidR="005C4D7F">
        <w:rPr>
          <w:rFonts w:ascii="Times New Roman" w:hAnsi="Times New Roman" w:cs="Times New Roman (Body CS)"/>
          <w:sz w:val="28"/>
        </w:rPr>
        <w:t xml:space="preserve"> the earliest</w:t>
      </w:r>
      <w:r w:rsidR="00F1307D">
        <w:rPr>
          <w:rFonts w:ascii="Times New Roman" w:hAnsi="Times New Roman" w:cs="Times New Roman (Body CS)"/>
          <w:sz w:val="28"/>
        </w:rPr>
        <w:t xml:space="preserve"> human</w:t>
      </w:r>
      <w:r w:rsidR="005C4D7F">
        <w:rPr>
          <w:rFonts w:ascii="Times New Roman" w:hAnsi="Times New Roman" w:cs="Times New Roman (Body CS)"/>
          <w:sz w:val="28"/>
        </w:rPr>
        <w:t>s</w:t>
      </w:r>
      <w:r w:rsidR="00F1307D">
        <w:rPr>
          <w:rFonts w:ascii="Times New Roman" w:hAnsi="Times New Roman" w:cs="Times New Roman (Body CS)"/>
          <w:sz w:val="28"/>
        </w:rPr>
        <w:t xml:space="preserve"> in prehistoric times – evident, as soon as we had words to describe things</w:t>
      </w:r>
      <w:r w:rsidR="005C4D7F">
        <w:rPr>
          <w:rFonts w:ascii="Times New Roman" w:hAnsi="Times New Roman" w:cs="Times New Roman (Body CS)"/>
          <w:sz w:val="28"/>
        </w:rPr>
        <w:t xml:space="preserve"> and our experiences</w:t>
      </w:r>
      <w:r w:rsidR="00F1307D">
        <w:rPr>
          <w:rFonts w:ascii="Times New Roman" w:hAnsi="Times New Roman" w:cs="Times New Roman (Body CS)"/>
          <w:sz w:val="28"/>
        </w:rPr>
        <w:t xml:space="preserve">, </w:t>
      </w:r>
      <w:r w:rsidR="004D7691">
        <w:rPr>
          <w:rFonts w:ascii="Times New Roman" w:hAnsi="Times New Roman" w:cs="Times New Roman (Body CS)"/>
          <w:sz w:val="28"/>
        </w:rPr>
        <w:t xml:space="preserve">for instance </w:t>
      </w:r>
      <w:r w:rsidR="00F1307D">
        <w:rPr>
          <w:rFonts w:ascii="Times New Roman" w:hAnsi="Times New Roman" w:cs="Times New Roman (Body CS)"/>
          <w:sz w:val="28"/>
        </w:rPr>
        <w:t>the strange phenomenon of dreams, or the fact that we can have hidden desires o</w:t>
      </w:r>
      <w:r w:rsidR="004D7691">
        <w:rPr>
          <w:rFonts w:ascii="Times New Roman" w:hAnsi="Times New Roman" w:cs="Times New Roman (Body CS)"/>
          <w:sz w:val="28"/>
        </w:rPr>
        <w:t>r</w:t>
      </w:r>
      <w:r w:rsidR="00F1307D">
        <w:rPr>
          <w:rFonts w:ascii="Times New Roman" w:hAnsi="Times New Roman" w:cs="Times New Roman (Body CS)"/>
          <w:sz w:val="28"/>
        </w:rPr>
        <w:t xml:space="preserve"> </w:t>
      </w:r>
      <w:r w:rsidR="006450B7">
        <w:rPr>
          <w:rFonts w:ascii="Times New Roman" w:hAnsi="Times New Roman" w:cs="Times New Roman (Body CS)"/>
          <w:sz w:val="28"/>
        </w:rPr>
        <w:t>ambitions which are quite separate from action</w:t>
      </w:r>
      <w:r w:rsidR="009A0BD8">
        <w:rPr>
          <w:rFonts w:ascii="Times New Roman" w:hAnsi="Times New Roman" w:cs="Times New Roman (Body CS)"/>
          <w:sz w:val="28"/>
        </w:rPr>
        <w:t>s</w:t>
      </w:r>
      <w:r w:rsidR="006450B7">
        <w:rPr>
          <w:rFonts w:ascii="Times New Roman" w:hAnsi="Times New Roman" w:cs="Times New Roman (Body CS)"/>
          <w:sz w:val="28"/>
        </w:rPr>
        <w:t xml:space="preserve"> we </w:t>
      </w:r>
      <w:r w:rsidR="004D7691">
        <w:rPr>
          <w:rFonts w:ascii="Times New Roman" w:hAnsi="Times New Roman" w:cs="Times New Roman (Body CS)"/>
          <w:sz w:val="28"/>
        </w:rPr>
        <w:t xml:space="preserve">might </w:t>
      </w:r>
      <w:r w:rsidR="006450B7">
        <w:rPr>
          <w:rFonts w:ascii="Times New Roman" w:hAnsi="Times New Roman" w:cs="Times New Roman (Body CS)"/>
          <w:sz w:val="28"/>
        </w:rPr>
        <w:t>take to fulfil them. So I call this</w:t>
      </w:r>
      <w:r w:rsidR="004D7691">
        <w:rPr>
          <w:rFonts w:ascii="Times New Roman" w:hAnsi="Times New Roman" w:cs="Times New Roman (Body CS)"/>
          <w:sz w:val="28"/>
        </w:rPr>
        <w:t xml:space="preserve"> insight</w:t>
      </w:r>
      <w:r w:rsidR="006450B7">
        <w:rPr>
          <w:rFonts w:ascii="Times New Roman" w:hAnsi="Times New Roman" w:cs="Times New Roman (Body CS)"/>
          <w:sz w:val="28"/>
        </w:rPr>
        <w:t xml:space="preserve"> ‘a fundamental </w:t>
      </w:r>
      <w:r w:rsidR="006450B7" w:rsidRPr="005741CB">
        <w:rPr>
          <w:rFonts w:ascii="Times New Roman" w:hAnsi="Times New Roman" w:cs="Times New Roman (Body CS)"/>
          <w:b/>
          <w:i/>
          <w:sz w:val="28"/>
        </w:rPr>
        <w:t>duality</w:t>
      </w:r>
      <w:r w:rsidR="006450B7">
        <w:rPr>
          <w:rFonts w:ascii="Times New Roman" w:hAnsi="Times New Roman" w:cs="Times New Roman (Body CS)"/>
          <w:sz w:val="28"/>
        </w:rPr>
        <w:t xml:space="preserve">’. This universal experience </w:t>
      </w:r>
      <w:r w:rsidR="008D21D3">
        <w:rPr>
          <w:rFonts w:ascii="Times New Roman" w:hAnsi="Times New Roman" w:cs="Times New Roman (Body CS)"/>
          <w:sz w:val="28"/>
        </w:rPr>
        <w:t>then became</w:t>
      </w:r>
      <w:r w:rsidR="006450B7">
        <w:rPr>
          <w:rFonts w:ascii="Times New Roman" w:hAnsi="Times New Roman" w:cs="Times New Roman (Body CS)"/>
          <w:sz w:val="28"/>
        </w:rPr>
        <w:t xml:space="preserve"> the origin of thousands of years of philosophical rumination.</w:t>
      </w:r>
    </w:p>
    <w:p w14:paraId="5E6B1694" w14:textId="77777777" w:rsidR="00C7055D" w:rsidRDefault="006450B7" w:rsidP="00C7055D">
      <w:pPr>
        <w:ind w:left="284" w:firstLine="284"/>
        <w:jc w:val="both"/>
        <w:rPr>
          <w:rFonts w:ascii="Times New Roman" w:hAnsi="Times New Roman" w:cs="Times New Roman (Body CS)"/>
          <w:sz w:val="28"/>
        </w:rPr>
      </w:pPr>
      <w:r>
        <w:rPr>
          <w:rFonts w:ascii="Times New Roman" w:hAnsi="Times New Roman" w:cs="Times New Roman (Body CS)"/>
          <w:sz w:val="28"/>
        </w:rPr>
        <w:t>It was the classical Greeks</w:t>
      </w:r>
      <w:r w:rsidR="00523BB4">
        <w:rPr>
          <w:rFonts w:ascii="Times New Roman" w:hAnsi="Times New Roman" w:cs="Times New Roman (Body CS)"/>
          <w:sz w:val="28"/>
        </w:rPr>
        <w:t>, especially Aristotle,</w:t>
      </w:r>
      <w:r>
        <w:rPr>
          <w:rFonts w:ascii="Times New Roman" w:hAnsi="Times New Roman" w:cs="Times New Roman (Body CS)"/>
          <w:sz w:val="28"/>
        </w:rPr>
        <w:t xml:space="preserve"> who, uniquely I think, </w:t>
      </w:r>
      <w:r w:rsidR="00C7055D">
        <w:rPr>
          <w:rFonts w:ascii="Times New Roman" w:hAnsi="Times New Roman" w:cs="Times New Roman (Body CS)"/>
          <w:sz w:val="28"/>
        </w:rPr>
        <w:t>s</w:t>
      </w:r>
      <w:r>
        <w:rPr>
          <w:rFonts w:ascii="Times New Roman" w:hAnsi="Times New Roman" w:cs="Times New Roman (Body CS)"/>
          <w:sz w:val="28"/>
        </w:rPr>
        <w:t xml:space="preserve">tumbled </w:t>
      </w:r>
      <w:r w:rsidR="009A0BD8">
        <w:rPr>
          <w:rFonts w:ascii="Times New Roman" w:hAnsi="Times New Roman" w:cs="Times New Roman (Body CS)"/>
          <w:sz w:val="28"/>
        </w:rPr>
        <w:t>on</w:t>
      </w:r>
      <w:r>
        <w:rPr>
          <w:rFonts w:ascii="Times New Roman" w:hAnsi="Times New Roman" w:cs="Times New Roman (Body CS)"/>
          <w:sz w:val="28"/>
        </w:rPr>
        <w:t xml:space="preserve"> the idea that words could be used as vehicles for reasoning, in a disciplined way</w:t>
      </w:r>
      <w:r w:rsidR="005A0540">
        <w:rPr>
          <w:rFonts w:ascii="Times New Roman" w:hAnsi="Times New Roman" w:cs="Times New Roman (Body CS)"/>
          <w:sz w:val="28"/>
        </w:rPr>
        <w:t>.</w:t>
      </w:r>
      <w:r>
        <w:rPr>
          <w:rFonts w:ascii="Times New Roman" w:hAnsi="Times New Roman" w:cs="Times New Roman (Body CS)"/>
          <w:sz w:val="28"/>
        </w:rPr>
        <w:t xml:space="preserve"> However, I think he overdid it. Words are not very good tokens for reason</w:t>
      </w:r>
      <w:r w:rsidR="00593596">
        <w:rPr>
          <w:rFonts w:ascii="Times New Roman" w:hAnsi="Times New Roman" w:cs="Times New Roman (Body CS)"/>
          <w:sz w:val="28"/>
        </w:rPr>
        <w:t>ing</w:t>
      </w:r>
      <w:r>
        <w:rPr>
          <w:rFonts w:ascii="Times New Roman" w:hAnsi="Times New Roman" w:cs="Times New Roman (Body CS)"/>
          <w:sz w:val="28"/>
        </w:rPr>
        <w:t xml:space="preserve">, if only because </w:t>
      </w:r>
      <w:r w:rsidR="0065219F">
        <w:rPr>
          <w:rFonts w:ascii="Times New Roman" w:hAnsi="Times New Roman" w:cs="Times New Roman (Body CS)"/>
          <w:sz w:val="28"/>
        </w:rPr>
        <w:t>words usually have multiple shades of meaning</w:t>
      </w:r>
      <w:r w:rsidR="0044072E">
        <w:rPr>
          <w:rFonts w:ascii="Times New Roman" w:hAnsi="Times New Roman" w:cs="Times New Roman (Body CS)"/>
          <w:sz w:val="28"/>
        </w:rPr>
        <w:t xml:space="preserve">, derived from the long </w:t>
      </w:r>
      <w:r w:rsidR="0044072E">
        <w:rPr>
          <w:rFonts w:ascii="Times New Roman" w:hAnsi="Times New Roman" w:cs="Times New Roman (Body CS)"/>
          <w:sz w:val="28"/>
        </w:rPr>
        <w:lastRenderedPageBreak/>
        <w:t>history of use</w:t>
      </w:r>
      <w:r w:rsidR="005A0540">
        <w:rPr>
          <w:rFonts w:ascii="Times New Roman" w:hAnsi="Times New Roman" w:cs="Times New Roman (Body CS)"/>
          <w:sz w:val="28"/>
        </w:rPr>
        <w:t xml:space="preserve"> of each word</w:t>
      </w:r>
      <w:r w:rsidR="00AF47A1">
        <w:rPr>
          <w:rFonts w:ascii="Times New Roman" w:hAnsi="Times New Roman" w:cs="Times New Roman (Body CS)"/>
          <w:sz w:val="28"/>
        </w:rPr>
        <w:t>.</w:t>
      </w:r>
      <w:r w:rsidR="0065219F">
        <w:rPr>
          <w:rFonts w:ascii="Times New Roman" w:hAnsi="Times New Roman" w:cs="Times New Roman (Body CS)"/>
          <w:sz w:val="28"/>
        </w:rPr>
        <w:t xml:space="preserve"> </w:t>
      </w:r>
      <w:r w:rsidR="00AF47A1">
        <w:rPr>
          <w:rFonts w:ascii="Times New Roman" w:hAnsi="Times New Roman" w:cs="Times New Roman (Body CS)"/>
          <w:sz w:val="28"/>
        </w:rPr>
        <w:t>W</w:t>
      </w:r>
      <w:r>
        <w:rPr>
          <w:rFonts w:ascii="Times New Roman" w:hAnsi="Times New Roman" w:cs="Times New Roman (Body CS)"/>
          <w:sz w:val="28"/>
        </w:rPr>
        <w:t xml:space="preserve">ords for concepts are especially problematic. </w:t>
      </w:r>
      <w:r w:rsidR="00D232C9">
        <w:rPr>
          <w:rFonts w:ascii="Times New Roman" w:hAnsi="Times New Roman" w:cs="Times New Roman (Body CS)"/>
          <w:sz w:val="28"/>
        </w:rPr>
        <w:t>So, we</w:t>
      </w:r>
      <w:r w:rsidR="00C7055D">
        <w:rPr>
          <w:rFonts w:ascii="Times New Roman" w:hAnsi="Times New Roman" w:cs="Times New Roman (Body CS)"/>
          <w:sz w:val="28"/>
        </w:rPr>
        <w:t xml:space="preserve"> </w:t>
      </w:r>
      <w:r w:rsidR="00D232C9">
        <w:rPr>
          <w:rFonts w:ascii="Times New Roman" w:hAnsi="Times New Roman" w:cs="Times New Roman (Body CS)"/>
          <w:sz w:val="28"/>
        </w:rPr>
        <w:t xml:space="preserve">always want to debate what words actually mean. </w:t>
      </w:r>
      <w:r>
        <w:rPr>
          <w:rFonts w:ascii="Times New Roman" w:hAnsi="Times New Roman" w:cs="Times New Roman (Body CS)"/>
          <w:sz w:val="28"/>
        </w:rPr>
        <w:t>This ma</w:t>
      </w:r>
      <w:r w:rsidR="009A0BD8">
        <w:rPr>
          <w:rFonts w:ascii="Times New Roman" w:hAnsi="Times New Roman" w:cs="Times New Roman (Body CS)"/>
          <w:sz w:val="28"/>
        </w:rPr>
        <w:t>y</w:t>
      </w:r>
      <w:r>
        <w:rPr>
          <w:rFonts w:ascii="Times New Roman" w:hAnsi="Times New Roman" w:cs="Times New Roman (Body CS)"/>
          <w:sz w:val="28"/>
        </w:rPr>
        <w:t xml:space="preserve"> expla</w:t>
      </w:r>
      <w:r w:rsidR="009A0BD8">
        <w:rPr>
          <w:rFonts w:ascii="Times New Roman" w:hAnsi="Times New Roman" w:cs="Times New Roman (Body CS)"/>
          <w:sz w:val="28"/>
        </w:rPr>
        <w:t>i</w:t>
      </w:r>
      <w:r>
        <w:rPr>
          <w:rFonts w:ascii="Times New Roman" w:hAnsi="Times New Roman" w:cs="Times New Roman (Body CS)"/>
          <w:sz w:val="28"/>
        </w:rPr>
        <w:t>n</w:t>
      </w:r>
      <w:r w:rsidR="009A0BD8">
        <w:rPr>
          <w:rFonts w:ascii="Times New Roman" w:hAnsi="Times New Roman" w:cs="Times New Roman (Body CS)"/>
          <w:sz w:val="28"/>
        </w:rPr>
        <w:t xml:space="preserve"> why</w:t>
      </w:r>
      <w:r>
        <w:rPr>
          <w:rFonts w:ascii="Times New Roman" w:hAnsi="Times New Roman" w:cs="Times New Roman (Body CS)"/>
          <w:sz w:val="28"/>
        </w:rPr>
        <w:t xml:space="preserve"> scientists preferred reasoning with </w:t>
      </w:r>
      <w:r w:rsidR="00593596">
        <w:rPr>
          <w:rFonts w:ascii="Times New Roman" w:hAnsi="Times New Roman" w:cs="Times New Roman (Body CS)"/>
          <w:sz w:val="28"/>
        </w:rPr>
        <w:t>n</w:t>
      </w:r>
      <w:r>
        <w:rPr>
          <w:rFonts w:ascii="Times New Roman" w:hAnsi="Times New Roman" w:cs="Times New Roman (Body CS)"/>
          <w:sz w:val="28"/>
        </w:rPr>
        <w:t>umber</w:t>
      </w:r>
      <w:r w:rsidR="00593596">
        <w:rPr>
          <w:rFonts w:ascii="Times New Roman" w:hAnsi="Times New Roman" w:cs="Times New Roman (Body CS)"/>
          <w:sz w:val="28"/>
        </w:rPr>
        <w:t>s</w:t>
      </w:r>
      <w:r>
        <w:rPr>
          <w:rFonts w:ascii="Times New Roman" w:hAnsi="Times New Roman" w:cs="Times New Roman (Body CS)"/>
          <w:sz w:val="28"/>
        </w:rPr>
        <w:t xml:space="preserve"> rather than with words. That is </w:t>
      </w:r>
      <w:r w:rsidR="00C7055D">
        <w:rPr>
          <w:rFonts w:ascii="Times New Roman" w:hAnsi="Times New Roman" w:cs="Times New Roman (Body CS)"/>
          <w:sz w:val="28"/>
        </w:rPr>
        <w:t>the first</w:t>
      </w:r>
      <w:r w:rsidR="00814952">
        <w:rPr>
          <w:rFonts w:ascii="Times New Roman" w:hAnsi="Times New Roman" w:cs="Times New Roman (Body CS)"/>
          <w:sz w:val="28"/>
        </w:rPr>
        <w:t xml:space="preserve"> </w:t>
      </w:r>
      <w:r>
        <w:rPr>
          <w:rFonts w:ascii="Times New Roman" w:hAnsi="Times New Roman" w:cs="Times New Roman (Body CS)"/>
          <w:sz w:val="28"/>
        </w:rPr>
        <w:t xml:space="preserve">problem </w:t>
      </w:r>
      <w:r w:rsidR="00C7055D">
        <w:rPr>
          <w:rFonts w:ascii="Times New Roman" w:hAnsi="Times New Roman" w:cs="Times New Roman (Body CS)"/>
          <w:sz w:val="28"/>
        </w:rPr>
        <w:t xml:space="preserve">I identify </w:t>
      </w:r>
      <w:r>
        <w:rPr>
          <w:rFonts w:ascii="Times New Roman" w:hAnsi="Times New Roman" w:cs="Times New Roman (Body CS)"/>
          <w:sz w:val="28"/>
        </w:rPr>
        <w:t xml:space="preserve">with </w:t>
      </w:r>
      <w:r w:rsidR="00814952">
        <w:rPr>
          <w:rFonts w:ascii="Times New Roman" w:hAnsi="Times New Roman" w:cs="Times New Roman (Body CS)"/>
          <w:sz w:val="28"/>
        </w:rPr>
        <w:t xml:space="preserve">use of </w:t>
      </w:r>
      <w:r>
        <w:rPr>
          <w:rFonts w:ascii="Times New Roman" w:hAnsi="Times New Roman" w:cs="Times New Roman (Body CS)"/>
          <w:sz w:val="28"/>
        </w:rPr>
        <w:t xml:space="preserve">words </w:t>
      </w:r>
      <w:r w:rsidR="00814952">
        <w:rPr>
          <w:rFonts w:ascii="Times New Roman" w:hAnsi="Times New Roman" w:cs="Times New Roman (Body CS)"/>
          <w:sz w:val="28"/>
        </w:rPr>
        <w:t>for reasoning</w:t>
      </w:r>
      <w:r>
        <w:rPr>
          <w:rFonts w:ascii="Times New Roman" w:hAnsi="Times New Roman" w:cs="Times New Roman (Body CS)"/>
          <w:sz w:val="28"/>
        </w:rPr>
        <w:t>.</w:t>
      </w:r>
    </w:p>
    <w:p w14:paraId="53FA84C6" w14:textId="77777777" w:rsidR="00C7055D" w:rsidRDefault="006450B7" w:rsidP="00C7055D">
      <w:pPr>
        <w:ind w:left="284" w:firstLine="284"/>
        <w:jc w:val="both"/>
        <w:rPr>
          <w:rFonts w:ascii="Times New Roman" w:hAnsi="Times New Roman" w:cs="Times New Roman (Body CS)"/>
          <w:sz w:val="28"/>
        </w:rPr>
      </w:pPr>
      <w:r>
        <w:rPr>
          <w:rFonts w:ascii="Times New Roman" w:hAnsi="Times New Roman" w:cs="Times New Roman (Body CS)"/>
          <w:sz w:val="28"/>
        </w:rPr>
        <w:t xml:space="preserve">The </w:t>
      </w:r>
      <w:r w:rsidR="00C7055D">
        <w:rPr>
          <w:rFonts w:ascii="Times New Roman" w:hAnsi="Times New Roman" w:cs="Times New Roman (Body CS)"/>
          <w:sz w:val="28"/>
        </w:rPr>
        <w:t>second</w:t>
      </w:r>
      <w:r w:rsidR="00E83A2A">
        <w:rPr>
          <w:rFonts w:ascii="Times New Roman" w:hAnsi="Times New Roman" w:cs="Times New Roman (Body CS)"/>
          <w:sz w:val="28"/>
        </w:rPr>
        <w:t xml:space="preserve"> problem</w:t>
      </w:r>
      <w:r>
        <w:rPr>
          <w:rFonts w:ascii="Times New Roman" w:hAnsi="Times New Roman" w:cs="Times New Roman (Body CS)"/>
          <w:sz w:val="28"/>
        </w:rPr>
        <w:t xml:space="preserve"> is that words are separate from each other; but the concepts to which they refer may be far from separate. </w:t>
      </w:r>
      <w:r w:rsidR="00C7055D">
        <w:rPr>
          <w:rFonts w:ascii="Times New Roman" w:hAnsi="Times New Roman" w:cs="Times New Roman (Body CS)"/>
          <w:sz w:val="28"/>
        </w:rPr>
        <w:t>C</w:t>
      </w:r>
      <w:r>
        <w:rPr>
          <w:rFonts w:ascii="Times New Roman" w:hAnsi="Times New Roman" w:cs="Times New Roman (Body CS)"/>
          <w:sz w:val="28"/>
        </w:rPr>
        <w:t>oncepts</w:t>
      </w:r>
      <w:r w:rsidR="00D556C6">
        <w:rPr>
          <w:rFonts w:ascii="Times New Roman" w:hAnsi="Times New Roman" w:cs="Times New Roman (Body CS)"/>
          <w:sz w:val="28"/>
        </w:rPr>
        <w:t xml:space="preserve"> designated by different words</w:t>
      </w:r>
      <w:r>
        <w:rPr>
          <w:rFonts w:ascii="Times New Roman" w:hAnsi="Times New Roman" w:cs="Times New Roman (Body CS)"/>
          <w:sz w:val="28"/>
        </w:rPr>
        <w:t xml:space="preserve"> m</w:t>
      </w:r>
      <w:r w:rsidR="00C7055D">
        <w:rPr>
          <w:rFonts w:ascii="Times New Roman" w:hAnsi="Times New Roman" w:cs="Times New Roman (Body CS)"/>
          <w:sz w:val="28"/>
        </w:rPr>
        <w:t>ay</w:t>
      </w:r>
      <w:r>
        <w:rPr>
          <w:rFonts w:ascii="Times New Roman" w:hAnsi="Times New Roman" w:cs="Times New Roman (Body CS)"/>
          <w:sz w:val="28"/>
        </w:rPr>
        <w:t xml:space="preserve"> be entirely interdependent. This I think is the core of the problem about the relation between mind and brain. Because the words are separate, the Greek philosophers imagined that what they called mind was completely separate from body or brain. This </w:t>
      </w:r>
      <w:r w:rsidR="00593596">
        <w:rPr>
          <w:rFonts w:ascii="Times New Roman" w:hAnsi="Times New Roman" w:cs="Times New Roman (Body CS)"/>
          <w:sz w:val="28"/>
        </w:rPr>
        <w:t xml:space="preserve">led to something different from that ancient duality – definite philosophical </w:t>
      </w:r>
      <w:r w:rsidR="00593596" w:rsidRPr="00394E07">
        <w:rPr>
          <w:rFonts w:ascii="Times New Roman" w:hAnsi="Times New Roman" w:cs="Times New Roman (Body CS)"/>
          <w:b/>
          <w:i/>
          <w:sz w:val="28"/>
        </w:rPr>
        <w:t>dualism</w:t>
      </w:r>
      <w:r w:rsidR="00593596" w:rsidRPr="00D00E79">
        <w:rPr>
          <w:rFonts w:ascii="Times New Roman" w:hAnsi="Times New Roman" w:cs="Times New Roman (Body CS)"/>
          <w:sz w:val="28"/>
        </w:rPr>
        <w:t xml:space="preserve"> </w:t>
      </w:r>
      <w:r w:rsidR="00D00E79">
        <w:rPr>
          <w:rFonts w:ascii="Times New Roman" w:hAnsi="Times New Roman" w:cs="Times New Roman (Body CS)"/>
          <w:sz w:val="28"/>
        </w:rPr>
        <w:t xml:space="preserve">(a </w:t>
      </w:r>
      <w:r w:rsidR="00C7055D">
        <w:rPr>
          <w:rFonts w:ascii="Times New Roman" w:hAnsi="Times New Roman" w:cs="Times New Roman (Body CS)"/>
          <w:sz w:val="28"/>
        </w:rPr>
        <w:t>separate</w:t>
      </w:r>
      <w:r w:rsidR="00D00E79">
        <w:rPr>
          <w:rFonts w:ascii="Times New Roman" w:hAnsi="Times New Roman" w:cs="Times New Roman (Body CS)"/>
          <w:sz w:val="28"/>
        </w:rPr>
        <w:t xml:space="preserve"> term) </w:t>
      </w:r>
      <w:r w:rsidR="00593596">
        <w:rPr>
          <w:rFonts w:ascii="Times New Roman" w:hAnsi="Times New Roman" w:cs="Times New Roman (Body CS)"/>
          <w:sz w:val="28"/>
        </w:rPr>
        <w:t xml:space="preserve">as if mind and brain are </w:t>
      </w:r>
      <w:r w:rsidR="00C7055D">
        <w:rPr>
          <w:rFonts w:ascii="Times New Roman" w:hAnsi="Times New Roman" w:cs="Times New Roman (Body CS)"/>
          <w:sz w:val="28"/>
        </w:rPr>
        <w:t>each distinct</w:t>
      </w:r>
      <w:r w:rsidR="00593596">
        <w:rPr>
          <w:rFonts w:ascii="Times New Roman" w:hAnsi="Times New Roman" w:cs="Times New Roman (Body CS)"/>
          <w:sz w:val="28"/>
        </w:rPr>
        <w:t xml:space="preserve"> substances; and in the hands of the Catholic philosophers this led to an entire philosophy, theology</w:t>
      </w:r>
      <w:r w:rsidR="0050461C">
        <w:rPr>
          <w:rFonts w:ascii="Times New Roman" w:hAnsi="Times New Roman" w:cs="Times New Roman (Body CS)"/>
          <w:sz w:val="28"/>
        </w:rPr>
        <w:t xml:space="preserve">, </w:t>
      </w:r>
      <w:r w:rsidR="00593596">
        <w:rPr>
          <w:rFonts w:ascii="Times New Roman" w:hAnsi="Times New Roman" w:cs="Times New Roman (Body CS)"/>
          <w:sz w:val="28"/>
        </w:rPr>
        <w:t>cosmology</w:t>
      </w:r>
      <w:r w:rsidR="0050461C">
        <w:rPr>
          <w:rFonts w:ascii="Times New Roman" w:hAnsi="Times New Roman" w:cs="Times New Roman (Body CS)"/>
          <w:sz w:val="28"/>
        </w:rPr>
        <w:t xml:space="preserve"> and </w:t>
      </w:r>
      <w:r w:rsidR="00C7055D">
        <w:rPr>
          <w:rFonts w:ascii="Times New Roman" w:hAnsi="Times New Roman" w:cs="Times New Roman (Body CS)"/>
          <w:sz w:val="28"/>
        </w:rPr>
        <w:t xml:space="preserve">indeed </w:t>
      </w:r>
      <w:r w:rsidR="0050461C">
        <w:rPr>
          <w:rFonts w:ascii="Times New Roman" w:hAnsi="Times New Roman" w:cs="Times New Roman (Body CS)"/>
          <w:sz w:val="28"/>
        </w:rPr>
        <w:t>state structure</w:t>
      </w:r>
      <w:r w:rsidR="00593596">
        <w:rPr>
          <w:rFonts w:ascii="Times New Roman" w:hAnsi="Times New Roman" w:cs="Times New Roman (Body CS)"/>
          <w:sz w:val="28"/>
        </w:rPr>
        <w:t xml:space="preserve"> build around </w:t>
      </w:r>
      <w:r w:rsidR="003E3930">
        <w:rPr>
          <w:rFonts w:ascii="Times New Roman" w:hAnsi="Times New Roman" w:cs="Times New Roman (Body CS)"/>
          <w:sz w:val="28"/>
        </w:rPr>
        <w:t xml:space="preserve">two-substance </w:t>
      </w:r>
      <w:r w:rsidR="00593596">
        <w:rPr>
          <w:rFonts w:ascii="Times New Roman" w:hAnsi="Times New Roman" w:cs="Times New Roman (Body CS)"/>
          <w:sz w:val="28"/>
        </w:rPr>
        <w:t>dualism. I believe this was (and for many still is) a profound mistake. Mind and brain are entirely interdependent</w:t>
      </w:r>
      <w:r w:rsidR="00D00E79">
        <w:rPr>
          <w:rFonts w:ascii="Times New Roman" w:hAnsi="Times New Roman" w:cs="Times New Roman (Body CS)"/>
          <w:sz w:val="28"/>
        </w:rPr>
        <w:t>, utterly different (one subjective – the view from inside, as it were; the other objective, the view from outside)</w:t>
      </w:r>
      <w:r w:rsidR="005B16C5">
        <w:rPr>
          <w:rFonts w:ascii="Times New Roman" w:hAnsi="Times New Roman" w:cs="Times New Roman (Body CS)"/>
          <w:sz w:val="28"/>
        </w:rPr>
        <w:t>;</w:t>
      </w:r>
      <w:r w:rsidR="00D00E79">
        <w:rPr>
          <w:rFonts w:ascii="Times New Roman" w:hAnsi="Times New Roman" w:cs="Times New Roman (Body CS)"/>
          <w:sz w:val="28"/>
        </w:rPr>
        <w:t xml:space="preserve"> yet </w:t>
      </w:r>
      <w:r w:rsidR="00A04FAE">
        <w:rPr>
          <w:rFonts w:ascii="Times New Roman" w:hAnsi="Times New Roman" w:cs="Times New Roman (Body CS)"/>
          <w:sz w:val="28"/>
        </w:rPr>
        <w:t xml:space="preserve">they are </w:t>
      </w:r>
      <w:r w:rsidR="00D00E79">
        <w:rPr>
          <w:rFonts w:ascii="Times New Roman" w:hAnsi="Times New Roman" w:cs="Times New Roman (Body CS)"/>
          <w:sz w:val="28"/>
        </w:rPr>
        <w:t>inseparabl</w:t>
      </w:r>
      <w:r w:rsidR="009A0BD8">
        <w:rPr>
          <w:rFonts w:ascii="Times New Roman" w:hAnsi="Times New Roman" w:cs="Times New Roman (Body CS)"/>
          <w:sz w:val="28"/>
        </w:rPr>
        <w:t>y</w:t>
      </w:r>
      <w:r w:rsidR="00D00E79">
        <w:rPr>
          <w:rFonts w:ascii="Times New Roman" w:hAnsi="Times New Roman" w:cs="Times New Roman (Body CS)"/>
          <w:sz w:val="28"/>
        </w:rPr>
        <w:t xml:space="preserve"> blended in the organic unity of living </w:t>
      </w:r>
      <w:r w:rsidR="005B16C5">
        <w:rPr>
          <w:rFonts w:ascii="Times New Roman" w:hAnsi="Times New Roman" w:cs="Times New Roman (Body CS)"/>
          <w:sz w:val="28"/>
        </w:rPr>
        <w:t>beings such as ourselves</w:t>
      </w:r>
      <w:r w:rsidR="00D00E79">
        <w:rPr>
          <w:rFonts w:ascii="Times New Roman" w:hAnsi="Times New Roman" w:cs="Times New Roman (Body CS)"/>
          <w:sz w:val="28"/>
        </w:rPr>
        <w:t>.</w:t>
      </w:r>
    </w:p>
    <w:p w14:paraId="3150024E" w14:textId="77777777" w:rsidR="00C7055D" w:rsidRDefault="00D00E79" w:rsidP="00C7055D">
      <w:pPr>
        <w:ind w:left="284" w:firstLine="284"/>
        <w:jc w:val="both"/>
        <w:rPr>
          <w:rFonts w:ascii="Times New Roman" w:hAnsi="Times New Roman" w:cs="Times New Roman (Body CS)"/>
          <w:sz w:val="28"/>
        </w:rPr>
      </w:pPr>
      <w:r>
        <w:rPr>
          <w:rFonts w:ascii="Times New Roman" w:hAnsi="Times New Roman" w:cs="Times New Roman (Body CS)"/>
          <w:sz w:val="28"/>
        </w:rPr>
        <w:t xml:space="preserve">So in this </w:t>
      </w:r>
      <w:r w:rsidR="00C708BF">
        <w:rPr>
          <w:rFonts w:ascii="Times New Roman" w:hAnsi="Times New Roman" w:cs="Times New Roman (Body CS)"/>
          <w:sz w:val="28"/>
        </w:rPr>
        <w:t>very old debate there are two strand</w:t>
      </w:r>
      <w:r w:rsidR="00A04FAE">
        <w:rPr>
          <w:rFonts w:ascii="Times New Roman" w:hAnsi="Times New Roman" w:cs="Times New Roman (Body CS)"/>
          <w:sz w:val="28"/>
        </w:rPr>
        <w:t>s</w:t>
      </w:r>
      <w:r w:rsidR="00C708BF">
        <w:rPr>
          <w:rFonts w:ascii="Times New Roman" w:hAnsi="Times New Roman" w:cs="Times New Roman (Body CS)"/>
          <w:sz w:val="28"/>
        </w:rPr>
        <w:t xml:space="preserve">. The first started with Pythagoras (who was a dualist), </w:t>
      </w:r>
      <w:r w:rsidR="009A0BD8">
        <w:rPr>
          <w:rFonts w:ascii="Times New Roman" w:hAnsi="Times New Roman" w:cs="Times New Roman (Body CS)"/>
          <w:sz w:val="28"/>
        </w:rPr>
        <w:t xml:space="preserve">then </w:t>
      </w:r>
      <w:r w:rsidR="00C708BF">
        <w:rPr>
          <w:rFonts w:ascii="Times New Roman" w:hAnsi="Times New Roman" w:cs="Times New Roman (Body CS)"/>
          <w:sz w:val="28"/>
        </w:rPr>
        <w:t>Plato and Aristotle, then the Catholic philosophers, and then Rene Descartes</w:t>
      </w:r>
      <w:r w:rsidR="00C7055D">
        <w:rPr>
          <w:rFonts w:ascii="Times New Roman" w:hAnsi="Times New Roman" w:cs="Times New Roman (Body CS)"/>
          <w:sz w:val="28"/>
        </w:rPr>
        <w:t xml:space="preserve">, </w:t>
      </w:r>
      <w:r w:rsidR="00C708BF">
        <w:rPr>
          <w:rFonts w:ascii="Times New Roman" w:hAnsi="Times New Roman" w:cs="Times New Roman (Body CS)"/>
          <w:sz w:val="28"/>
        </w:rPr>
        <w:t xml:space="preserve">who </w:t>
      </w:r>
      <w:r w:rsidR="00C7055D">
        <w:rPr>
          <w:rFonts w:ascii="Times New Roman" w:hAnsi="Times New Roman" w:cs="Times New Roman (Body CS)"/>
          <w:sz w:val="28"/>
        </w:rPr>
        <w:t>while</w:t>
      </w:r>
      <w:r w:rsidR="00C708BF">
        <w:rPr>
          <w:rFonts w:ascii="Times New Roman" w:hAnsi="Times New Roman" w:cs="Times New Roman (Body CS)"/>
          <w:sz w:val="28"/>
        </w:rPr>
        <w:t xml:space="preserve"> anti-clerical, </w:t>
      </w:r>
      <w:r w:rsidR="00C7055D">
        <w:rPr>
          <w:rFonts w:ascii="Times New Roman" w:hAnsi="Times New Roman" w:cs="Times New Roman (Body CS)"/>
          <w:sz w:val="28"/>
        </w:rPr>
        <w:t>was</w:t>
      </w:r>
      <w:r w:rsidR="00C708BF">
        <w:rPr>
          <w:rFonts w:ascii="Times New Roman" w:hAnsi="Times New Roman" w:cs="Times New Roman (Body CS)"/>
          <w:sz w:val="28"/>
        </w:rPr>
        <w:t xml:space="preserve"> still a dualist</w:t>
      </w:r>
      <w:r w:rsidR="00C7055D">
        <w:rPr>
          <w:rFonts w:ascii="Times New Roman" w:hAnsi="Times New Roman" w:cs="Times New Roman (Body CS)"/>
          <w:sz w:val="28"/>
        </w:rPr>
        <w:t>. He</w:t>
      </w:r>
      <w:r w:rsidR="00C708BF">
        <w:rPr>
          <w:rFonts w:ascii="Times New Roman" w:hAnsi="Times New Roman" w:cs="Times New Roman (Body CS)"/>
          <w:sz w:val="28"/>
        </w:rPr>
        <w:t xml:space="preserve"> and had some weird idea</w:t>
      </w:r>
      <w:r w:rsidR="006F2D52">
        <w:rPr>
          <w:rFonts w:ascii="Times New Roman" w:hAnsi="Times New Roman" w:cs="Times New Roman (Body CS)"/>
          <w:sz w:val="28"/>
        </w:rPr>
        <w:t>s</w:t>
      </w:r>
      <w:r w:rsidR="00C708BF">
        <w:rPr>
          <w:rFonts w:ascii="Times New Roman" w:hAnsi="Times New Roman" w:cs="Times New Roman (Body CS)"/>
          <w:sz w:val="28"/>
        </w:rPr>
        <w:t xml:space="preserve"> about how these separate substances might interact</w:t>
      </w:r>
      <w:r w:rsidR="00C7055D">
        <w:rPr>
          <w:rFonts w:ascii="Times New Roman" w:hAnsi="Times New Roman" w:cs="Times New Roman (Body CS)"/>
          <w:sz w:val="28"/>
        </w:rPr>
        <w:t xml:space="preserve">. </w:t>
      </w:r>
      <w:r w:rsidR="00C708BF">
        <w:rPr>
          <w:rFonts w:ascii="Times New Roman" w:hAnsi="Times New Roman" w:cs="Times New Roman (Body CS)"/>
          <w:sz w:val="28"/>
        </w:rPr>
        <w:t>Isaac Newton</w:t>
      </w:r>
      <w:r w:rsidR="00C7055D">
        <w:rPr>
          <w:rFonts w:ascii="Times New Roman" w:hAnsi="Times New Roman" w:cs="Times New Roman (Body CS)"/>
          <w:sz w:val="28"/>
        </w:rPr>
        <w:t xml:space="preserve"> was </w:t>
      </w:r>
      <w:r w:rsidR="00C708BF">
        <w:rPr>
          <w:rFonts w:ascii="Times New Roman" w:hAnsi="Times New Roman" w:cs="Times New Roman (Body CS)"/>
          <w:sz w:val="28"/>
        </w:rPr>
        <w:t>also a philosophical dualist.</w:t>
      </w:r>
    </w:p>
    <w:p w14:paraId="73B3813F" w14:textId="77777777" w:rsidR="00403BFF" w:rsidRDefault="00C708BF" w:rsidP="00403BFF">
      <w:pPr>
        <w:ind w:left="284" w:firstLine="284"/>
        <w:jc w:val="both"/>
        <w:rPr>
          <w:rFonts w:ascii="Times New Roman" w:hAnsi="Times New Roman" w:cs="Times New Roman (Body CS)"/>
          <w:sz w:val="28"/>
        </w:rPr>
      </w:pPr>
      <w:r>
        <w:rPr>
          <w:rFonts w:ascii="Times New Roman" w:hAnsi="Times New Roman" w:cs="Times New Roman (Body CS)"/>
          <w:sz w:val="28"/>
        </w:rPr>
        <w:t>The second strand</w:t>
      </w:r>
      <w:r w:rsidR="002262AF">
        <w:rPr>
          <w:rFonts w:ascii="Times New Roman" w:hAnsi="Times New Roman" w:cs="Times New Roman (Body CS)"/>
          <w:sz w:val="28"/>
        </w:rPr>
        <w:t xml:space="preserve"> may also have been very old</w:t>
      </w:r>
      <w:r>
        <w:rPr>
          <w:rFonts w:ascii="Times New Roman" w:hAnsi="Times New Roman" w:cs="Times New Roman (Body CS)"/>
          <w:sz w:val="28"/>
        </w:rPr>
        <w:t xml:space="preserve">, </w:t>
      </w:r>
      <w:r w:rsidR="002262AF">
        <w:rPr>
          <w:rFonts w:ascii="Times New Roman" w:hAnsi="Times New Roman" w:cs="Times New Roman (Body CS)"/>
          <w:sz w:val="28"/>
        </w:rPr>
        <w:t xml:space="preserve">but </w:t>
      </w:r>
      <w:r>
        <w:rPr>
          <w:rFonts w:ascii="Times New Roman" w:hAnsi="Times New Roman" w:cs="Times New Roman (Body CS)"/>
          <w:sz w:val="28"/>
        </w:rPr>
        <w:t>was pioneered</w:t>
      </w:r>
      <w:r w:rsidR="002262AF">
        <w:rPr>
          <w:rFonts w:ascii="Times New Roman" w:hAnsi="Times New Roman" w:cs="Times New Roman (Body CS)"/>
          <w:sz w:val="28"/>
        </w:rPr>
        <w:t xml:space="preserve"> in Europe</w:t>
      </w:r>
      <w:r>
        <w:rPr>
          <w:rFonts w:ascii="Times New Roman" w:hAnsi="Times New Roman" w:cs="Times New Roman (Body CS)"/>
          <w:sz w:val="28"/>
        </w:rPr>
        <w:t xml:space="preserve"> at the time of Newton by</w:t>
      </w:r>
      <w:r w:rsidR="00E823C3">
        <w:rPr>
          <w:rFonts w:ascii="Times New Roman" w:hAnsi="Times New Roman" w:cs="Times New Roman (Body CS)"/>
          <w:sz w:val="28"/>
        </w:rPr>
        <w:t xml:space="preserve"> the heretical Jewish philosopher from Amsterdam,</w:t>
      </w:r>
      <w:r>
        <w:rPr>
          <w:rFonts w:ascii="Times New Roman" w:hAnsi="Times New Roman" w:cs="Times New Roman (Body CS)"/>
          <w:sz w:val="28"/>
        </w:rPr>
        <w:t xml:space="preserve"> Baruch Spinoza. For Spinoza, mind and brain were utterly different aspects of a single entity. One line</w:t>
      </w:r>
      <w:r w:rsidR="00C7055D">
        <w:rPr>
          <w:rFonts w:ascii="Times New Roman" w:hAnsi="Times New Roman" w:cs="Times New Roman (Body CS)"/>
          <w:sz w:val="28"/>
        </w:rPr>
        <w:t xml:space="preserve"> of hi</w:t>
      </w:r>
      <w:r>
        <w:rPr>
          <w:rFonts w:ascii="Times New Roman" w:hAnsi="Times New Roman" w:cs="Times New Roman (Body CS)"/>
          <w:sz w:val="28"/>
        </w:rPr>
        <w:t>s goes somewhat as follows: “</w:t>
      </w:r>
      <w:r w:rsidRPr="00500268">
        <w:rPr>
          <w:rFonts w:ascii="Times New Roman" w:hAnsi="Times New Roman" w:cs="Times New Roman (Body CS)"/>
          <w:i/>
          <w:sz w:val="28"/>
        </w:rPr>
        <w:t>If two entities have nothing what</w:t>
      </w:r>
      <w:r w:rsidR="00EE037A" w:rsidRPr="00500268">
        <w:rPr>
          <w:rFonts w:ascii="Times New Roman" w:hAnsi="Times New Roman" w:cs="Times New Roman (Body CS)"/>
          <w:i/>
          <w:sz w:val="28"/>
        </w:rPr>
        <w:t>so</w:t>
      </w:r>
      <w:r w:rsidRPr="00500268">
        <w:rPr>
          <w:rFonts w:ascii="Times New Roman" w:hAnsi="Times New Roman" w:cs="Times New Roman (Body CS)"/>
          <w:i/>
          <w:sz w:val="28"/>
        </w:rPr>
        <w:t>ever in common (as is the case for mind and brain) there can be no causal interaction between them</w:t>
      </w:r>
      <w:r>
        <w:rPr>
          <w:rFonts w:ascii="Times New Roman" w:hAnsi="Times New Roman" w:cs="Times New Roman (Body CS)"/>
          <w:sz w:val="28"/>
        </w:rPr>
        <w:t xml:space="preserve">” So the relation between mind and brain, </w:t>
      </w:r>
      <w:r w:rsidR="00133ADC">
        <w:rPr>
          <w:rFonts w:ascii="Times New Roman" w:hAnsi="Times New Roman" w:cs="Times New Roman (Body CS)"/>
          <w:sz w:val="28"/>
        </w:rPr>
        <w:t>always</w:t>
      </w:r>
      <w:r>
        <w:rPr>
          <w:rFonts w:ascii="Times New Roman" w:hAnsi="Times New Roman" w:cs="Times New Roman (Body CS)"/>
          <w:sz w:val="28"/>
        </w:rPr>
        <w:t xml:space="preserve"> interdependent but known</w:t>
      </w:r>
      <w:r w:rsidR="00133ADC">
        <w:rPr>
          <w:rFonts w:ascii="Times New Roman" w:hAnsi="Times New Roman" w:cs="Times New Roman (Body CS)"/>
          <w:sz w:val="28"/>
        </w:rPr>
        <w:t xml:space="preserve"> to us</w:t>
      </w:r>
      <w:r>
        <w:rPr>
          <w:rFonts w:ascii="Times New Roman" w:hAnsi="Times New Roman" w:cs="Times New Roman (Body CS)"/>
          <w:sz w:val="28"/>
        </w:rPr>
        <w:t xml:space="preserve"> in </w:t>
      </w:r>
      <w:r w:rsidR="00C7055D">
        <w:rPr>
          <w:rFonts w:ascii="Times New Roman" w:hAnsi="Times New Roman" w:cs="Times New Roman (Body CS)"/>
          <w:sz w:val="28"/>
        </w:rPr>
        <w:t>utter</w:t>
      </w:r>
      <w:r>
        <w:rPr>
          <w:rFonts w:ascii="Times New Roman" w:hAnsi="Times New Roman" w:cs="Times New Roman (Body CS)"/>
          <w:sz w:val="28"/>
        </w:rPr>
        <w:t>ly different ways</w:t>
      </w:r>
      <w:r w:rsidR="00C7055D">
        <w:rPr>
          <w:rFonts w:ascii="Times New Roman" w:hAnsi="Times New Roman" w:cs="Times New Roman (Body CS)"/>
          <w:sz w:val="28"/>
        </w:rPr>
        <w:t>,  could not be ‘causal’</w:t>
      </w:r>
      <w:r>
        <w:rPr>
          <w:rFonts w:ascii="Times New Roman" w:hAnsi="Times New Roman" w:cs="Times New Roman (Body CS)"/>
          <w:sz w:val="28"/>
        </w:rPr>
        <w:t>.</w:t>
      </w:r>
      <w:r w:rsidR="00C7055D">
        <w:rPr>
          <w:rFonts w:ascii="Times New Roman" w:hAnsi="Times New Roman" w:cs="Times New Roman (Body CS)"/>
          <w:sz w:val="28"/>
        </w:rPr>
        <w:t xml:space="preserve"> S</w:t>
      </w:r>
      <w:r>
        <w:rPr>
          <w:rFonts w:ascii="Times New Roman" w:hAnsi="Times New Roman" w:cs="Times New Roman (Body CS)"/>
          <w:sz w:val="28"/>
        </w:rPr>
        <w:t xml:space="preserve">uccessors to Spinoza </w:t>
      </w:r>
      <w:r w:rsidR="00C7055D">
        <w:rPr>
          <w:rFonts w:ascii="Times New Roman" w:hAnsi="Times New Roman" w:cs="Times New Roman (Body CS)"/>
          <w:sz w:val="28"/>
        </w:rPr>
        <w:t>were</w:t>
      </w:r>
      <w:r>
        <w:rPr>
          <w:rFonts w:ascii="Times New Roman" w:hAnsi="Times New Roman" w:cs="Times New Roman (Body CS)"/>
          <w:sz w:val="28"/>
        </w:rPr>
        <w:t xml:space="preserve"> pioneer German scientists of the nineteenth century</w:t>
      </w:r>
      <w:r w:rsidR="00C7055D">
        <w:rPr>
          <w:rFonts w:ascii="Times New Roman" w:hAnsi="Times New Roman" w:cs="Times New Roman (Body CS)"/>
          <w:sz w:val="28"/>
        </w:rPr>
        <w:t xml:space="preserve"> -</w:t>
      </w:r>
      <w:r>
        <w:rPr>
          <w:rFonts w:ascii="Times New Roman" w:hAnsi="Times New Roman" w:cs="Times New Roman (Body CS)"/>
          <w:sz w:val="28"/>
        </w:rPr>
        <w:t xml:space="preserve"> Gustav Fechner, </w:t>
      </w:r>
      <w:r w:rsidR="00357F78">
        <w:rPr>
          <w:rFonts w:ascii="Times New Roman" w:hAnsi="Times New Roman" w:cs="Times New Roman (Body CS)"/>
          <w:sz w:val="28"/>
        </w:rPr>
        <w:t xml:space="preserve">Heinrich von Helmholtz and </w:t>
      </w:r>
      <w:r>
        <w:rPr>
          <w:rFonts w:ascii="Times New Roman" w:hAnsi="Times New Roman" w:cs="Times New Roman (Body CS)"/>
          <w:sz w:val="28"/>
        </w:rPr>
        <w:t>Ernst Mach (</w:t>
      </w:r>
      <w:r w:rsidR="00427291">
        <w:rPr>
          <w:rFonts w:ascii="Times New Roman" w:hAnsi="Times New Roman" w:cs="Times New Roman (Body CS)"/>
          <w:sz w:val="28"/>
        </w:rPr>
        <w:t xml:space="preserve">all </w:t>
      </w:r>
      <w:r>
        <w:rPr>
          <w:rFonts w:ascii="Times New Roman" w:hAnsi="Times New Roman" w:cs="Times New Roman (Body CS)"/>
          <w:sz w:val="28"/>
        </w:rPr>
        <w:t xml:space="preserve">polymaths, equally at home in physics, </w:t>
      </w:r>
      <w:r w:rsidR="00357F78">
        <w:rPr>
          <w:rFonts w:ascii="Times New Roman" w:hAnsi="Times New Roman" w:cs="Times New Roman (Body CS)"/>
          <w:sz w:val="28"/>
        </w:rPr>
        <w:t xml:space="preserve">physiology </w:t>
      </w:r>
      <w:r>
        <w:rPr>
          <w:rFonts w:ascii="Times New Roman" w:hAnsi="Times New Roman" w:cs="Times New Roman (Body CS)"/>
          <w:sz w:val="28"/>
        </w:rPr>
        <w:t>or psychology)</w:t>
      </w:r>
      <w:r w:rsidR="00C7055D">
        <w:rPr>
          <w:rFonts w:ascii="Times New Roman" w:hAnsi="Times New Roman" w:cs="Times New Roman (Body CS)"/>
          <w:sz w:val="28"/>
        </w:rPr>
        <w:t>. I</w:t>
      </w:r>
      <w:r>
        <w:rPr>
          <w:rFonts w:ascii="Times New Roman" w:hAnsi="Times New Roman" w:cs="Times New Roman (Body CS)"/>
          <w:sz w:val="28"/>
        </w:rPr>
        <w:t>n</w:t>
      </w:r>
      <w:r w:rsidR="00ED5C88">
        <w:rPr>
          <w:rFonts w:ascii="Times New Roman" w:hAnsi="Times New Roman" w:cs="Times New Roman (Body CS)"/>
          <w:sz w:val="28"/>
        </w:rPr>
        <w:t xml:space="preserve"> </w:t>
      </w:r>
      <w:r>
        <w:rPr>
          <w:rFonts w:ascii="Times New Roman" w:hAnsi="Times New Roman" w:cs="Times New Roman (Body CS)"/>
          <w:sz w:val="28"/>
        </w:rPr>
        <w:t>due course</w:t>
      </w:r>
      <w:r w:rsidR="00C7055D">
        <w:rPr>
          <w:rFonts w:ascii="Times New Roman" w:hAnsi="Times New Roman" w:cs="Times New Roman (Body CS)"/>
          <w:sz w:val="28"/>
        </w:rPr>
        <w:t>,</w:t>
      </w:r>
      <w:r w:rsidR="00427291">
        <w:rPr>
          <w:rFonts w:ascii="Times New Roman" w:hAnsi="Times New Roman" w:cs="Times New Roman (Body CS)"/>
          <w:sz w:val="28"/>
        </w:rPr>
        <w:t xml:space="preserve"> these</w:t>
      </w:r>
      <w:r w:rsidR="009A0BD8">
        <w:rPr>
          <w:rFonts w:ascii="Times New Roman" w:hAnsi="Times New Roman" w:cs="Times New Roman (Body CS)"/>
          <w:sz w:val="28"/>
        </w:rPr>
        <w:t xml:space="preserve"> -</w:t>
      </w:r>
      <w:r w:rsidR="00427291">
        <w:rPr>
          <w:rFonts w:ascii="Times New Roman" w:hAnsi="Times New Roman" w:cs="Times New Roman (Body CS)"/>
          <w:sz w:val="28"/>
        </w:rPr>
        <w:t xml:space="preserve"> especially Mach</w:t>
      </w:r>
      <w:r w:rsidR="009A0BD8">
        <w:rPr>
          <w:rFonts w:ascii="Times New Roman" w:hAnsi="Times New Roman" w:cs="Times New Roman (Body CS)"/>
          <w:sz w:val="28"/>
        </w:rPr>
        <w:t xml:space="preserve"> -</w:t>
      </w:r>
      <w:r>
        <w:rPr>
          <w:rFonts w:ascii="Times New Roman" w:hAnsi="Times New Roman" w:cs="Times New Roman (Body CS)"/>
          <w:sz w:val="28"/>
        </w:rPr>
        <w:t xml:space="preserve"> influenc</w:t>
      </w:r>
      <w:r w:rsidR="00427291">
        <w:rPr>
          <w:rFonts w:ascii="Times New Roman" w:hAnsi="Times New Roman" w:cs="Times New Roman (Body CS)"/>
          <w:sz w:val="28"/>
        </w:rPr>
        <w:t>ed</w:t>
      </w:r>
      <w:r>
        <w:rPr>
          <w:rFonts w:ascii="Times New Roman" w:hAnsi="Times New Roman" w:cs="Times New Roman (Body CS)"/>
          <w:sz w:val="28"/>
        </w:rPr>
        <w:t xml:space="preserve"> Einstein</w:t>
      </w:r>
      <w:r w:rsidR="0096003F">
        <w:rPr>
          <w:rFonts w:ascii="Times New Roman" w:hAnsi="Times New Roman" w:cs="Times New Roman (Body CS)"/>
          <w:sz w:val="28"/>
        </w:rPr>
        <w:t>. The philosophy</w:t>
      </w:r>
      <w:r w:rsidR="00C7055D">
        <w:rPr>
          <w:rFonts w:ascii="Times New Roman" w:hAnsi="Times New Roman" w:cs="Times New Roman (Body CS)"/>
          <w:sz w:val="28"/>
        </w:rPr>
        <w:t xml:space="preserve"> they deployed</w:t>
      </w:r>
      <w:r w:rsidR="0096003F">
        <w:rPr>
          <w:rFonts w:ascii="Times New Roman" w:hAnsi="Times New Roman" w:cs="Times New Roman (Body CS)"/>
          <w:sz w:val="28"/>
        </w:rPr>
        <w:t xml:space="preserve"> can now be called ‘psychophysical parallelism’: the two entities </w:t>
      </w:r>
      <w:r w:rsidR="00D77B09">
        <w:rPr>
          <w:rFonts w:ascii="Times New Roman" w:hAnsi="Times New Roman" w:cs="Times New Roman (Body CS)"/>
          <w:sz w:val="28"/>
        </w:rPr>
        <w:t xml:space="preserve"> - mind and brain. - </w:t>
      </w:r>
      <w:r w:rsidR="0096003F">
        <w:rPr>
          <w:rFonts w:ascii="Times New Roman" w:hAnsi="Times New Roman" w:cs="Times New Roman (Body CS)"/>
          <w:sz w:val="28"/>
        </w:rPr>
        <w:t>are never separable</w:t>
      </w:r>
      <w:r w:rsidR="00C7055D">
        <w:rPr>
          <w:rFonts w:ascii="Times New Roman" w:hAnsi="Times New Roman" w:cs="Times New Roman (Body CS)"/>
          <w:sz w:val="28"/>
        </w:rPr>
        <w:t xml:space="preserve">, </w:t>
      </w:r>
      <w:r w:rsidR="00403BFF">
        <w:rPr>
          <w:rFonts w:ascii="Times New Roman" w:hAnsi="Times New Roman" w:cs="Times New Roman (Body CS)"/>
          <w:sz w:val="28"/>
        </w:rPr>
        <w:t xml:space="preserve">always </w:t>
      </w:r>
      <w:r w:rsidR="0096003F">
        <w:rPr>
          <w:rFonts w:ascii="Times New Roman" w:hAnsi="Times New Roman" w:cs="Times New Roman (Body CS)"/>
          <w:sz w:val="28"/>
        </w:rPr>
        <w:t>g</w:t>
      </w:r>
      <w:r w:rsidR="00FC7F28">
        <w:rPr>
          <w:rFonts w:ascii="Times New Roman" w:hAnsi="Times New Roman" w:cs="Times New Roman (Body CS)"/>
          <w:sz w:val="28"/>
        </w:rPr>
        <w:t>o</w:t>
      </w:r>
      <w:r w:rsidR="00C7055D">
        <w:rPr>
          <w:rFonts w:ascii="Times New Roman" w:hAnsi="Times New Roman" w:cs="Times New Roman (Body CS)"/>
          <w:sz w:val="28"/>
        </w:rPr>
        <w:t>ing</w:t>
      </w:r>
      <w:r w:rsidR="00FC7F28">
        <w:rPr>
          <w:rFonts w:ascii="Times New Roman" w:hAnsi="Times New Roman" w:cs="Times New Roman (Body CS)"/>
          <w:sz w:val="28"/>
        </w:rPr>
        <w:t xml:space="preserve"> </w:t>
      </w:r>
      <w:r w:rsidR="0096003F">
        <w:rPr>
          <w:rFonts w:ascii="Times New Roman" w:hAnsi="Times New Roman" w:cs="Times New Roman (Body CS)"/>
          <w:sz w:val="28"/>
        </w:rPr>
        <w:t>about</w:t>
      </w:r>
      <w:r w:rsidR="00FC7F28">
        <w:rPr>
          <w:rFonts w:ascii="Times New Roman" w:hAnsi="Times New Roman" w:cs="Times New Roman (Body CS)"/>
          <w:sz w:val="28"/>
        </w:rPr>
        <w:t xml:space="preserve"> their ways</w:t>
      </w:r>
      <w:r w:rsidR="0096003F">
        <w:rPr>
          <w:rFonts w:ascii="Times New Roman" w:hAnsi="Times New Roman" w:cs="Times New Roman (Body CS)"/>
          <w:sz w:val="28"/>
        </w:rPr>
        <w:t xml:space="preserve"> in</w:t>
      </w:r>
      <w:r w:rsidR="00FC7F28">
        <w:rPr>
          <w:rFonts w:ascii="Times New Roman" w:hAnsi="Times New Roman" w:cs="Times New Roman (Body CS)"/>
          <w:sz w:val="28"/>
        </w:rPr>
        <w:t xml:space="preserve"> parallel in</w:t>
      </w:r>
      <w:r w:rsidR="0096003F">
        <w:rPr>
          <w:rFonts w:ascii="Times New Roman" w:hAnsi="Times New Roman" w:cs="Times New Roman (Body CS)"/>
          <w:sz w:val="28"/>
        </w:rPr>
        <w:t xml:space="preserve"> some mysterious way, which is not the same as permit</w:t>
      </w:r>
      <w:r w:rsidR="009A0BD8">
        <w:rPr>
          <w:rFonts w:ascii="Times New Roman" w:hAnsi="Times New Roman" w:cs="Times New Roman (Body CS)"/>
          <w:sz w:val="28"/>
        </w:rPr>
        <w:t>ting</w:t>
      </w:r>
      <w:r w:rsidR="0096003F">
        <w:rPr>
          <w:rFonts w:ascii="Times New Roman" w:hAnsi="Times New Roman" w:cs="Times New Roman (Body CS)"/>
          <w:sz w:val="28"/>
        </w:rPr>
        <w:t xml:space="preserve"> causal interaction.</w:t>
      </w:r>
    </w:p>
    <w:p w14:paraId="4430D875" w14:textId="77777777" w:rsidR="00403BFF" w:rsidRDefault="00F6419B" w:rsidP="00403BFF">
      <w:pPr>
        <w:ind w:left="284" w:firstLine="284"/>
        <w:jc w:val="both"/>
        <w:rPr>
          <w:rFonts w:ascii="Times New Roman" w:hAnsi="Times New Roman" w:cs="Times New Roman (Body CS)"/>
          <w:sz w:val="28"/>
        </w:rPr>
      </w:pPr>
      <w:r>
        <w:rPr>
          <w:rFonts w:ascii="Times New Roman" w:hAnsi="Times New Roman" w:cs="Times New Roman (Body CS)"/>
          <w:sz w:val="28"/>
        </w:rPr>
        <w:t>An</w:t>
      </w:r>
      <w:r w:rsidR="00D00E79">
        <w:rPr>
          <w:rFonts w:ascii="Times New Roman" w:hAnsi="Times New Roman" w:cs="Times New Roman (Body CS)"/>
          <w:sz w:val="28"/>
        </w:rPr>
        <w:t>other philosophical assumption</w:t>
      </w:r>
      <w:r>
        <w:rPr>
          <w:rFonts w:ascii="Times New Roman" w:hAnsi="Times New Roman" w:cs="Times New Roman (Body CS)"/>
          <w:sz w:val="28"/>
        </w:rPr>
        <w:t xml:space="preserve"> also goes back to the classical Greeks. Aristotle was concerned about disciplined ways to reach ‘truth’. </w:t>
      </w:r>
      <w:r w:rsidR="00F601C8">
        <w:rPr>
          <w:rFonts w:ascii="Times New Roman" w:hAnsi="Times New Roman" w:cs="Times New Roman (Body CS)"/>
          <w:sz w:val="28"/>
        </w:rPr>
        <w:t>He knew of two main methods of inference</w:t>
      </w:r>
      <w:r w:rsidR="007F36E7">
        <w:rPr>
          <w:rFonts w:ascii="Times New Roman" w:hAnsi="Times New Roman" w:cs="Times New Roman (Body CS)"/>
          <w:sz w:val="28"/>
        </w:rPr>
        <w:t>.</w:t>
      </w:r>
      <w:r w:rsidR="00F601C8">
        <w:rPr>
          <w:rFonts w:ascii="Times New Roman" w:hAnsi="Times New Roman" w:cs="Times New Roman (Body CS)"/>
          <w:sz w:val="28"/>
        </w:rPr>
        <w:t xml:space="preserve"> </w:t>
      </w:r>
      <w:r w:rsidR="007F36E7">
        <w:rPr>
          <w:rFonts w:ascii="Times New Roman" w:hAnsi="Times New Roman" w:cs="Times New Roman (Body CS)"/>
          <w:i/>
          <w:sz w:val="28"/>
        </w:rPr>
        <w:t>D</w:t>
      </w:r>
      <w:r w:rsidR="00F601C8" w:rsidRPr="00F601C8">
        <w:rPr>
          <w:rFonts w:ascii="Times New Roman" w:hAnsi="Times New Roman" w:cs="Times New Roman (Body CS)"/>
          <w:i/>
          <w:sz w:val="28"/>
        </w:rPr>
        <w:t>eductive inference</w:t>
      </w:r>
      <w:r w:rsidR="00F601C8">
        <w:rPr>
          <w:rFonts w:ascii="Times New Roman" w:hAnsi="Times New Roman" w:cs="Times New Roman (Body CS)"/>
          <w:sz w:val="28"/>
        </w:rPr>
        <w:t xml:space="preserve"> start</w:t>
      </w:r>
      <w:r w:rsidR="007F36E7">
        <w:rPr>
          <w:rFonts w:ascii="Times New Roman" w:hAnsi="Times New Roman" w:cs="Times New Roman (Body CS)"/>
          <w:sz w:val="28"/>
        </w:rPr>
        <w:t>ed</w:t>
      </w:r>
      <w:r w:rsidR="00F601C8">
        <w:rPr>
          <w:rFonts w:ascii="Times New Roman" w:hAnsi="Times New Roman" w:cs="Times New Roman (Body CS)"/>
          <w:sz w:val="28"/>
        </w:rPr>
        <w:t xml:space="preserve"> from general statements, deduc</w:t>
      </w:r>
      <w:r w:rsidR="00403BFF">
        <w:rPr>
          <w:rFonts w:ascii="Times New Roman" w:hAnsi="Times New Roman" w:cs="Times New Roman (Body CS)"/>
          <w:sz w:val="28"/>
        </w:rPr>
        <w:t>ing</w:t>
      </w:r>
      <w:r w:rsidR="00F601C8">
        <w:rPr>
          <w:rFonts w:ascii="Times New Roman" w:hAnsi="Times New Roman" w:cs="Times New Roman (Body CS)"/>
          <w:sz w:val="28"/>
        </w:rPr>
        <w:t xml:space="preserve"> from them detailed particular statements; and </w:t>
      </w:r>
      <w:r w:rsidR="007F36E7">
        <w:rPr>
          <w:rFonts w:ascii="Times New Roman" w:hAnsi="Times New Roman" w:cs="Times New Roman (Body CS)"/>
          <w:i/>
          <w:sz w:val="28"/>
        </w:rPr>
        <w:t>I</w:t>
      </w:r>
      <w:r w:rsidR="00F601C8">
        <w:rPr>
          <w:rFonts w:ascii="Times New Roman" w:hAnsi="Times New Roman" w:cs="Times New Roman (Body CS)"/>
          <w:i/>
          <w:sz w:val="28"/>
        </w:rPr>
        <w:t xml:space="preserve">nductive </w:t>
      </w:r>
      <w:r w:rsidR="007F36E7">
        <w:rPr>
          <w:rFonts w:ascii="Times New Roman" w:hAnsi="Times New Roman" w:cs="Times New Roman (Body CS)"/>
          <w:i/>
          <w:sz w:val="28"/>
        </w:rPr>
        <w:t>I</w:t>
      </w:r>
      <w:r w:rsidR="00F601C8">
        <w:rPr>
          <w:rFonts w:ascii="Times New Roman" w:hAnsi="Times New Roman" w:cs="Times New Roman (Body CS)"/>
          <w:i/>
          <w:sz w:val="28"/>
        </w:rPr>
        <w:t xml:space="preserve">nference </w:t>
      </w:r>
      <w:r w:rsidR="007F36E7">
        <w:rPr>
          <w:rFonts w:ascii="Times New Roman" w:hAnsi="Times New Roman" w:cs="Times New Roman (Body CS)"/>
          <w:sz w:val="28"/>
        </w:rPr>
        <w:t xml:space="preserve">which </w:t>
      </w:r>
      <w:r w:rsidR="00F601C8">
        <w:rPr>
          <w:rFonts w:ascii="Times New Roman" w:hAnsi="Times New Roman" w:cs="Times New Roman (Body CS)"/>
          <w:sz w:val="28"/>
        </w:rPr>
        <w:t>deriv</w:t>
      </w:r>
      <w:r w:rsidR="007F36E7">
        <w:rPr>
          <w:rFonts w:ascii="Times New Roman" w:hAnsi="Times New Roman" w:cs="Times New Roman (Body CS)"/>
          <w:sz w:val="28"/>
        </w:rPr>
        <w:t>ed</w:t>
      </w:r>
      <w:r w:rsidR="00F601C8">
        <w:rPr>
          <w:rFonts w:ascii="Times New Roman" w:hAnsi="Times New Roman" w:cs="Times New Roman (Body CS)"/>
          <w:sz w:val="28"/>
        </w:rPr>
        <w:t xml:space="preserve"> general statements by putting together a collection of specific particular experiences. </w:t>
      </w:r>
      <w:r w:rsidR="00403BFF">
        <w:rPr>
          <w:rFonts w:ascii="Times New Roman" w:hAnsi="Times New Roman" w:cs="Times New Roman (Body CS)"/>
          <w:sz w:val="28"/>
        </w:rPr>
        <w:t>I</w:t>
      </w:r>
      <w:r w:rsidR="00214470">
        <w:rPr>
          <w:rFonts w:ascii="Times New Roman" w:hAnsi="Times New Roman" w:cs="Times New Roman (Body CS)"/>
          <w:sz w:val="28"/>
        </w:rPr>
        <w:t>nductive inference is inference by association</w:t>
      </w:r>
      <w:r w:rsidR="00A8560C">
        <w:rPr>
          <w:rFonts w:ascii="Times New Roman" w:hAnsi="Times New Roman" w:cs="Times New Roman (Body CS)"/>
          <w:sz w:val="28"/>
        </w:rPr>
        <w:t xml:space="preserve">, a very basic </w:t>
      </w:r>
      <w:r w:rsidR="00531305">
        <w:rPr>
          <w:rFonts w:ascii="Times New Roman" w:hAnsi="Times New Roman" w:cs="Times New Roman (Body CS)"/>
          <w:sz w:val="28"/>
        </w:rPr>
        <w:t xml:space="preserve">unconscious and instinctive </w:t>
      </w:r>
      <w:r w:rsidR="00A8560C">
        <w:rPr>
          <w:rFonts w:ascii="Times New Roman" w:hAnsi="Times New Roman" w:cs="Times New Roman (Body CS)"/>
          <w:sz w:val="28"/>
        </w:rPr>
        <w:t>process, which we are doing all the time</w:t>
      </w:r>
      <w:r w:rsidR="004C26B1">
        <w:rPr>
          <w:rFonts w:ascii="Times New Roman" w:hAnsi="Times New Roman" w:cs="Times New Roman (Body CS)"/>
          <w:sz w:val="28"/>
        </w:rPr>
        <w:t>.</w:t>
      </w:r>
      <w:r w:rsidR="00214470">
        <w:rPr>
          <w:rFonts w:ascii="Times New Roman" w:hAnsi="Times New Roman" w:cs="Times New Roman (Body CS)"/>
          <w:sz w:val="28"/>
        </w:rPr>
        <w:t xml:space="preserve"> </w:t>
      </w:r>
      <w:r w:rsidR="00F601C8">
        <w:rPr>
          <w:rFonts w:ascii="Times New Roman" w:hAnsi="Times New Roman" w:cs="Times New Roman (Body CS)"/>
          <w:sz w:val="28"/>
        </w:rPr>
        <w:t>Aristotle was more interested in deductive than inductive inference, because</w:t>
      </w:r>
      <w:r w:rsidR="00403BFF">
        <w:rPr>
          <w:rFonts w:ascii="Times New Roman" w:hAnsi="Times New Roman" w:cs="Times New Roman (Body CS)"/>
          <w:sz w:val="28"/>
        </w:rPr>
        <w:t xml:space="preserve"> -</w:t>
      </w:r>
      <w:r w:rsidR="00F601C8">
        <w:rPr>
          <w:rFonts w:ascii="Times New Roman" w:hAnsi="Times New Roman" w:cs="Times New Roman (Body CS)"/>
          <w:sz w:val="28"/>
        </w:rPr>
        <w:t xml:space="preserve"> so he thought</w:t>
      </w:r>
      <w:r w:rsidR="00403BFF">
        <w:rPr>
          <w:rFonts w:ascii="Times New Roman" w:hAnsi="Times New Roman" w:cs="Times New Roman (Body CS)"/>
          <w:sz w:val="28"/>
        </w:rPr>
        <w:t xml:space="preserve"> -</w:t>
      </w:r>
      <w:r w:rsidR="00F601C8">
        <w:rPr>
          <w:rFonts w:ascii="Times New Roman" w:hAnsi="Times New Roman" w:cs="Times New Roman (Body CS)"/>
          <w:sz w:val="28"/>
        </w:rPr>
        <w:t xml:space="preserve"> it was a more reliable way to get at absolute certainty of conclusions. </w:t>
      </w:r>
      <w:r w:rsidR="00403BFF">
        <w:rPr>
          <w:rFonts w:ascii="Times New Roman" w:hAnsi="Times New Roman" w:cs="Times New Roman (Body CS)"/>
          <w:sz w:val="28"/>
        </w:rPr>
        <w:t>T</w:t>
      </w:r>
      <w:r w:rsidR="00F601C8">
        <w:rPr>
          <w:rFonts w:ascii="Times New Roman" w:hAnsi="Times New Roman" w:cs="Times New Roman (Body CS)"/>
          <w:sz w:val="28"/>
        </w:rPr>
        <w:t xml:space="preserve">oday, few </w:t>
      </w:r>
      <w:r w:rsidR="00F601C8">
        <w:rPr>
          <w:rFonts w:ascii="Times New Roman" w:hAnsi="Times New Roman" w:cs="Times New Roman (Body CS)"/>
          <w:sz w:val="28"/>
        </w:rPr>
        <w:lastRenderedPageBreak/>
        <w:t xml:space="preserve">philosophers would argue that either of these methods </w:t>
      </w:r>
      <w:r w:rsidR="00403BFF">
        <w:rPr>
          <w:rFonts w:ascii="Times New Roman" w:hAnsi="Times New Roman" w:cs="Times New Roman (Body CS)"/>
          <w:sz w:val="28"/>
        </w:rPr>
        <w:t>guarantees</w:t>
      </w:r>
      <w:r w:rsidR="00F601C8">
        <w:rPr>
          <w:rFonts w:ascii="Times New Roman" w:hAnsi="Times New Roman" w:cs="Times New Roman (Body CS)"/>
          <w:sz w:val="28"/>
        </w:rPr>
        <w:t xml:space="preserve"> absolute certainty. We come to the weaknesses of deductive inference </w:t>
      </w:r>
      <w:r w:rsidR="00BA6114">
        <w:rPr>
          <w:rFonts w:ascii="Times New Roman" w:hAnsi="Times New Roman" w:cs="Times New Roman (Body CS)"/>
          <w:sz w:val="28"/>
        </w:rPr>
        <w:t>soon</w:t>
      </w:r>
      <w:r w:rsidR="00F601C8">
        <w:rPr>
          <w:rFonts w:ascii="Times New Roman" w:hAnsi="Times New Roman" w:cs="Times New Roman (Body CS)"/>
          <w:sz w:val="28"/>
        </w:rPr>
        <w:t>.</w:t>
      </w:r>
    </w:p>
    <w:p w14:paraId="4E437FA0" w14:textId="77777777" w:rsidR="00403BFF" w:rsidRDefault="00886077" w:rsidP="00403BFF">
      <w:pPr>
        <w:ind w:left="284" w:firstLine="284"/>
        <w:jc w:val="both"/>
        <w:rPr>
          <w:rFonts w:ascii="Times New Roman" w:hAnsi="Times New Roman" w:cs="Times New Roman (Body CS)"/>
          <w:sz w:val="28"/>
        </w:rPr>
      </w:pPr>
      <w:r>
        <w:rPr>
          <w:rFonts w:ascii="Times New Roman" w:hAnsi="Times New Roman" w:cs="Times New Roman (Body CS)"/>
          <w:sz w:val="28"/>
        </w:rPr>
        <w:t xml:space="preserve">The Catholic philosophers, and then Descartes, followed this idea in their quest for absolute truth; and then, in the seventeenth century – </w:t>
      </w:r>
      <w:r w:rsidR="004C240B">
        <w:rPr>
          <w:rFonts w:ascii="Times New Roman" w:hAnsi="Times New Roman" w:cs="Times New Roman (Body CS)"/>
          <w:sz w:val="28"/>
        </w:rPr>
        <w:t xml:space="preserve">the </w:t>
      </w:r>
      <w:r>
        <w:rPr>
          <w:rFonts w:ascii="Times New Roman" w:hAnsi="Times New Roman" w:cs="Times New Roman (Body CS)"/>
          <w:sz w:val="28"/>
        </w:rPr>
        <w:t>Enlightenment, so-called Age of Reason espec</w:t>
      </w:r>
      <w:r w:rsidR="00BA6114">
        <w:rPr>
          <w:rFonts w:ascii="Times New Roman" w:hAnsi="Times New Roman" w:cs="Times New Roman (Body CS)"/>
          <w:sz w:val="28"/>
        </w:rPr>
        <w:t>i</w:t>
      </w:r>
      <w:r>
        <w:rPr>
          <w:rFonts w:ascii="Times New Roman" w:hAnsi="Times New Roman" w:cs="Times New Roman (Body CS)"/>
          <w:sz w:val="28"/>
        </w:rPr>
        <w:t>ally in pre-revolutionary France) Reason was put on a pedestal</w:t>
      </w:r>
      <w:r w:rsidR="00AC5B63">
        <w:rPr>
          <w:rFonts w:ascii="Times New Roman" w:hAnsi="Times New Roman" w:cs="Times New Roman (Body CS)"/>
          <w:sz w:val="28"/>
        </w:rPr>
        <w:t xml:space="preserve"> -</w:t>
      </w:r>
      <w:r>
        <w:rPr>
          <w:rFonts w:ascii="Times New Roman" w:hAnsi="Times New Roman" w:cs="Times New Roman (Body CS)"/>
          <w:sz w:val="28"/>
        </w:rPr>
        <w:t xml:space="preserve"> better than holy writ, possibly even better than sliced bread (if you could get </w:t>
      </w:r>
      <w:r w:rsidR="004503D5">
        <w:rPr>
          <w:rFonts w:ascii="Times New Roman" w:hAnsi="Times New Roman" w:cs="Times New Roman (Body CS)"/>
          <w:sz w:val="28"/>
        </w:rPr>
        <w:t>any</w:t>
      </w:r>
      <w:r>
        <w:rPr>
          <w:rFonts w:ascii="Times New Roman" w:hAnsi="Times New Roman" w:cs="Times New Roman (Body CS)"/>
          <w:sz w:val="28"/>
        </w:rPr>
        <w:t xml:space="preserve"> in pre-revolutionary France).</w:t>
      </w:r>
      <w:r w:rsidR="00403BFF">
        <w:rPr>
          <w:rFonts w:ascii="Times New Roman" w:hAnsi="Times New Roman" w:cs="Times New Roman (Body CS)"/>
          <w:sz w:val="28"/>
        </w:rPr>
        <w:t xml:space="preserve"> </w:t>
      </w:r>
      <w:r>
        <w:rPr>
          <w:rFonts w:ascii="Times New Roman" w:hAnsi="Times New Roman" w:cs="Times New Roman (Body CS)"/>
          <w:sz w:val="28"/>
        </w:rPr>
        <w:t xml:space="preserve">Far away in the East Prussian city of </w:t>
      </w:r>
      <w:proofErr w:type="spellStart"/>
      <w:r>
        <w:rPr>
          <w:rFonts w:ascii="Times New Roman" w:hAnsi="Times New Roman" w:cs="Times New Roman (Body CS)"/>
          <w:sz w:val="28"/>
        </w:rPr>
        <w:t>Koenigsb</w:t>
      </w:r>
      <w:r w:rsidR="00403BFF">
        <w:rPr>
          <w:rFonts w:ascii="Times New Roman" w:hAnsi="Times New Roman" w:cs="Times New Roman (Body CS)"/>
          <w:sz w:val="28"/>
        </w:rPr>
        <w:t>e</w:t>
      </w:r>
      <w:r>
        <w:rPr>
          <w:rFonts w:ascii="Times New Roman" w:hAnsi="Times New Roman" w:cs="Times New Roman (Body CS)"/>
          <w:sz w:val="28"/>
        </w:rPr>
        <w:t>rg</w:t>
      </w:r>
      <w:proofErr w:type="spellEnd"/>
      <w:r>
        <w:rPr>
          <w:rFonts w:ascii="Times New Roman" w:hAnsi="Times New Roman" w:cs="Times New Roman (Body CS)"/>
          <w:sz w:val="28"/>
        </w:rPr>
        <w:t>, then part of the Prussian empire, the philosopher Immanuel Kant produced his magnum opus entitled ‘</w:t>
      </w:r>
      <w:r w:rsidRPr="004C240B">
        <w:rPr>
          <w:rFonts w:ascii="Times New Roman" w:hAnsi="Times New Roman" w:cs="Times New Roman (Body CS)"/>
          <w:i/>
          <w:sz w:val="28"/>
        </w:rPr>
        <w:t>Critique of Pure Reason’</w:t>
      </w:r>
      <w:r>
        <w:rPr>
          <w:rFonts w:ascii="Times New Roman" w:hAnsi="Times New Roman" w:cs="Times New Roman (Body CS)"/>
          <w:sz w:val="28"/>
        </w:rPr>
        <w:t xml:space="preserve">. </w:t>
      </w:r>
      <w:r w:rsidR="005203F2">
        <w:rPr>
          <w:rFonts w:ascii="Times New Roman" w:hAnsi="Times New Roman" w:cs="Times New Roman (Body CS)"/>
          <w:sz w:val="28"/>
        </w:rPr>
        <w:t xml:space="preserve">The title makes clear </w:t>
      </w:r>
      <w:r w:rsidR="004C240B">
        <w:rPr>
          <w:rFonts w:ascii="Times New Roman" w:hAnsi="Times New Roman" w:cs="Times New Roman (Body CS)"/>
          <w:sz w:val="28"/>
        </w:rPr>
        <w:t>his</w:t>
      </w:r>
      <w:r w:rsidR="005203F2">
        <w:rPr>
          <w:rFonts w:ascii="Times New Roman" w:hAnsi="Times New Roman" w:cs="Times New Roman (Body CS)"/>
          <w:sz w:val="28"/>
        </w:rPr>
        <w:t xml:space="preserve"> objective; but i</w:t>
      </w:r>
      <w:r>
        <w:rPr>
          <w:rFonts w:ascii="Times New Roman" w:hAnsi="Times New Roman" w:cs="Times New Roman (Body CS)"/>
          <w:sz w:val="28"/>
        </w:rPr>
        <w:t xml:space="preserve">t is a long and difficult book. What I know of it is found in the first section, where he undermines the </w:t>
      </w:r>
      <w:r w:rsidR="00403BFF">
        <w:rPr>
          <w:rFonts w:ascii="Times New Roman" w:hAnsi="Times New Roman" w:cs="Times New Roman (Body CS)"/>
          <w:sz w:val="28"/>
        </w:rPr>
        <w:t>notion</w:t>
      </w:r>
      <w:r>
        <w:rPr>
          <w:rFonts w:ascii="Times New Roman" w:hAnsi="Times New Roman" w:cs="Times New Roman (Body CS)"/>
          <w:sz w:val="28"/>
        </w:rPr>
        <w:t xml:space="preserve"> that in deductive inference conclusions follow </w:t>
      </w:r>
      <w:r w:rsidR="009448DA">
        <w:rPr>
          <w:rFonts w:ascii="Times New Roman" w:hAnsi="Times New Roman" w:cs="Times New Roman (Body CS)"/>
          <w:sz w:val="28"/>
        </w:rPr>
        <w:t>with absolute certainty</w:t>
      </w:r>
      <w:r w:rsidR="00403BFF">
        <w:rPr>
          <w:rFonts w:ascii="Times New Roman" w:hAnsi="Times New Roman" w:cs="Times New Roman (Body CS)"/>
          <w:sz w:val="28"/>
        </w:rPr>
        <w:t>, and unconditionally and</w:t>
      </w:r>
      <w:r>
        <w:rPr>
          <w:rFonts w:ascii="Times New Roman" w:hAnsi="Times New Roman" w:cs="Times New Roman (Body CS)"/>
          <w:sz w:val="28"/>
        </w:rPr>
        <w:t xml:space="preserve"> </w:t>
      </w:r>
      <w:r w:rsidR="009448DA">
        <w:rPr>
          <w:rFonts w:ascii="Times New Roman" w:hAnsi="Times New Roman" w:cs="Times New Roman (Body CS)"/>
          <w:sz w:val="28"/>
        </w:rPr>
        <w:t xml:space="preserve">the </w:t>
      </w:r>
      <w:r>
        <w:rPr>
          <w:rFonts w:ascii="Times New Roman" w:hAnsi="Times New Roman" w:cs="Times New Roman (Body CS)"/>
          <w:sz w:val="28"/>
        </w:rPr>
        <w:t>assumptions.</w:t>
      </w:r>
      <w:r w:rsidR="005203F2">
        <w:rPr>
          <w:rFonts w:ascii="Times New Roman" w:hAnsi="Times New Roman" w:cs="Times New Roman (Body CS)"/>
          <w:sz w:val="28"/>
        </w:rPr>
        <w:t xml:space="preserve"> I use my own terms</w:t>
      </w:r>
      <w:r w:rsidR="00403BFF">
        <w:rPr>
          <w:rFonts w:ascii="Times New Roman" w:hAnsi="Times New Roman" w:cs="Times New Roman (Body CS)"/>
          <w:sz w:val="28"/>
        </w:rPr>
        <w:t xml:space="preserve"> </w:t>
      </w:r>
      <w:r w:rsidR="005203F2">
        <w:rPr>
          <w:rFonts w:ascii="Times New Roman" w:hAnsi="Times New Roman" w:cs="Times New Roman (Body CS)"/>
          <w:sz w:val="28"/>
        </w:rPr>
        <w:t>to paraphrase Kant, whose terminology is less direct.</w:t>
      </w:r>
      <w:r w:rsidR="00EA69CE">
        <w:rPr>
          <w:rFonts w:ascii="Times New Roman" w:hAnsi="Times New Roman" w:cs="Times New Roman (Body CS)"/>
          <w:sz w:val="28"/>
        </w:rPr>
        <w:t xml:space="preserve"> In deductive inference there are </w:t>
      </w:r>
      <w:r w:rsidR="00EA69CE" w:rsidRPr="00EA69CE">
        <w:rPr>
          <w:rFonts w:ascii="Times New Roman" w:hAnsi="Times New Roman" w:cs="Times New Roman (Body CS)"/>
          <w:b/>
          <w:i/>
          <w:sz w:val="28"/>
        </w:rPr>
        <w:t>always</w:t>
      </w:r>
      <w:r w:rsidR="00EA69CE">
        <w:rPr>
          <w:rFonts w:ascii="Times New Roman" w:hAnsi="Times New Roman" w:cs="Times New Roman (Body CS)"/>
          <w:b/>
          <w:i/>
          <w:sz w:val="28"/>
        </w:rPr>
        <w:t xml:space="preserve"> </w:t>
      </w:r>
      <w:r w:rsidR="00EA69CE">
        <w:rPr>
          <w:rFonts w:ascii="Times New Roman" w:hAnsi="Times New Roman" w:cs="Times New Roman (Body CS)"/>
          <w:sz w:val="28"/>
        </w:rPr>
        <w:t>deeply hidden assumption</w:t>
      </w:r>
      <w:r w:rsidR="006402F7">
        <w:rPr>
          <w:rFonts w:ascii="Times New Roman" w:hAnsi="Times New Roman" w:cs="Times New Roman (Body CS)"/>
          <w:sz w:val="28"/>
        </w:rPr>
        <w:t>s</w:t>
      </w:r>
      <w:r w:rsidR="00EA69CE">
        <w:rPr>
          <w:rFonts w:ascii="Times New Roman" w:hAnsi="Times New Roman" w:cs="Times New Roman (Body CS)"/>
          <w:sz w:val="28"/>
        </w:rPr>
        <w:t xml:space="preserve">, </w:t>
      </w:r>
      <w:r w:rsidR="00403BFF">
        <w:rPr>
          <w:rFonts w:ascii="Times New Roman" w:hAnsi="Times New Roman" w:cs="Times New Roman (Body CS)"/>
          <w:sz w:val="28"/>
        </w:rPr>
        <w:t xml:space="preserve">of </w:t>
      </w:r>
      <w:r w:rsidR="00EA69CE">
        <w:rPr>
          <w:rFonts w:ascii="Times New Roman" w:hAnsi="Times New Roman" w:cs="Times New Roman (Body CS)"/>
          <w:sz w:val="28"/>
        </w:rPr>
        <w:t xml:space="preserve">which we might have little explicit awareness, but which are needed for that </w:t>
      </w:r>
      <w:r w:rsidR="00403BFF">
        <w:rPr>
          <w:rFonts w:ascii="Times New Roman" w:hAnsi="Times New Roman" w:cs="Times New Roman (Body CS)"/>
          <w:sz w:val="28"/>
        </w:rPr>
        <w:t>type</w:t>
      </w:r>
      <w:r w:rsidR="00EA69CE">
        <w:rPr>
          <w:rFonts w:ascii="Times New Roman" w:hAnsi="Times New Roman" w:cs="Times New Roman (Body CS)"/>
          <w:sz w:val="28"/>
        </w:rPr>
        <w:t xml:space="preserve"> of deductive inference. Kant argued that</w:t>
      </w:r>
      <w:r w:rsidR="00403BFF">
        <w:rPr>
          <w:rFonts w:ascii="Times New Roman" w:hAnsi="Times New Roman" w:cs="Times New Roman (Body CS)"/>
          <w:sz w:val="28"/>
        </w:rPr>
        <w:t>,</w:t>
      </w:r>
      <w:r w:rsidR="00EA69CE">
        <w:rPr>
          <w:rFonts w:ascii="Times New Roman" w:hAnsi="Times New Roman" w:cs="Times New Roman (Body CS)"/>
          <w:sz w:val="28"/>
        </w:rPr>
        <w:t xml:space="preserve"> </w:t>
      </w:r>
      <w:r w:rsidR="00403BFF">
        <w:rPr>
          <w:rFonts w:ascii="Times New Roman" w:hAnsi="Times New Roman" w:cs="Times New Roman (Body CS)"/>
          <w:sz w:val="28"/>
        </w:rPr>
        <w:t xml:space="preserve">somehow, </w:t>
      </w:r>
      <w:r w:rsidR="00EA69CE">
        <w:rPr>
          <w:rFonts w:ascii="Times New Roman" w:hAnsi="Times New Roman" w:cs="Times New Roman (Body CS)"/>
          <w:sz w:val="28"/>
        </w:rPr>
        <w:t>those hidden assumption</w:t>
      </w:r>
      <w:r w:rsidR="00403BFF">
        <w:rPr>
          <w:rFonts w:ascii="Times New Roman" w:hAnsi="Times New Roman" w:cs="Times New Roman (Body CS)"/>
          <w:sz w:val="28"/>
        </w:rPr>
        <w:t>s</w:t>
      </w:r>
      <w:r w:rsidR="00EA69CE">
        <w:rPr>
          <w:rFonts w:ascii="Times New Roman" w:hAnsi="Times New Roman" w:cs="Times New Roman (Body CS)"/>
          <w:sz w:val="28"/>
        </w:rPr>
        <w:t xml:space="preserve"> were </w:t>
      </w:r>
      <w:r w:rsidR="00EA69CE" w:rsidRPr="003C3588">
        <w:rPr>
          <w:rFonts w:ascii="Times New Roman" w:hAnsi="Times New Roman" w:cs="Times New Roman (Body CS)"/>
          <w:i/>
          <w:sz w:val="28"/>
        </w:rPr>
        <w:t>innate knowledge</w:t>
      </w:r>
      <w:r w:rsidR="00EA69CE">
        <w:rPr>
          <w:rFonts w:ascii="Times New Roman" w:hAnsi="Times New Roman" w:cs="Times New Roman (Body CS)"/>
          <w:sz w:val="28"/>
        </w:rPr>
        <w:t xml:space="preserve">, </w:t>
      </w:r>
      <w:r w:rsidR="00837E18">
        <w:rPr>
          <w:rFonts w:ascii="Times New Roman" w:hAnsi="Times New Roman" w:cs="Times New Roman (Body CS)"/>
          <w:sz w:val="28"/>
        </w:rPr>
        <w:t xml:space="preserve">perhaps </w:t>
      </w:r>
      <w:r w:rsidR="00EA69CE">
        <w:rPr>
          <w:rFonts w:ascii="Times New Roman" w:hAnsi="Times New Roman" w:cs="Times New Roman (Body CS)"/>
          <w:sz w:val="28"/>
        </w:rPr>
        <w:t>another part of the search for</w:t>
      </w:r>
      <w:r w:rsidR="00D91FC9">
        <w:rPr>
          <w:rFonts w:ascii="Times New Roman" w:hAnsi="Times New Roman" w:cs="Times New Roman (Body CS)"/>
          <w:sz w:val="28"/>
        </w:rPr>
        <w:t xml:space="preserve"> and defence of the notion of</w:t>
      </w:r>
      <w:r w:rsidR="00EA69CE">
        <w:rPr>
          <w:rFonts w:ascii="Times New Roman" w:hAnsi="Times New Roman" w:cs="Times New Roman (Body CS)"/>
          <w:sz w:val="28"/>
        </w:rPr>
        <w:t xml:space="preserve"> absolute truth. More recently philosophers and psychologists in Europe (for instance Jean Piaget) </w:t>
      </w:r>
      <w:r w:rsidR="00D91FC9">
        <w:rPr>
          <w:rFonts w:ascii="Times New Roman" w:hAnsi="Times New Roman" w:cs="Times New Roman (Body CS)"/>
          <w:sz w:val="28"/>
        </w:rPr>
        <w:t>have bee</w:t>
      </w:r>
      <w:r w:rsidR="00AD4114">
        <w:rPr>
          <w:rFonts w:ascii="Times New Roman" w:hAnsi="Times New Roman" w:cs="Times New Roman (Body CS)"/>
          <w:sz w:val="28"/>
        </w:rPr>
        <w:t>n</w:t>
      </w:r>
      <w:r w:rsidR="00EA69CE">
        <w:rPr>
          <w:rFonts w:ascii="Times New Roman" w:hAnsi="Times New Roman" w:cs="Times New Roman (Body CS)"/>
          <w:sz w:val="28"/>
        </w:rPr>
        <w:t xml:space="preserve"> influenced by Kant, and the </w:t>
      </w:r>
      <w:r w:rsidR="001F02E8">
        <w:rPr>
          <w:rFonts w:ascii="Times New Roman" w:hAnsi="Times New Roman" w:cs="Times New Roman (Body CS)"/>
          <w:sz w:val="28"/>
        </w:rPr>
        <w:t xml:space="preserve">requirement </w:t>
      </w:r>
      <w:r w:rsidR="00EA69CE">
        <w:rPr>
          <w:rFonts w:ascii="Times New Roman" w:hAnsi="Times New Roman" w:cs="Times New Roman (Body CS)"/>
          <w:sz w:val="28"/>
        </w:rPr>
        <w:t>for those</w:t>
      </w:r>
      <w:r w:rsidR="001F02E8">
        <w:rPr>
          <w:rFonts w:ascii="Times New Roman" w:hAnsi="Times New Roman" w:cs="Times New Roman (Body CS)"/>
          <w:sz w:val="28"/>
        </w:rPr>
        <w:t xml:space="preserve"> elusive</w:t>
      </w:r>
      <w:r w:rsidR="00EA69CE">
        <w:rPr>
          <w:rFonts w:ascii="Times New Roman" w:hAnsi="Times New Roman" w:cs="Times New Roman (Body CS)"/>
          <w:sz w:val="28"/>
        </w:rPr>
        <w:t xml:space="preserve"> hidden assumptions</w:t>
      </w:r>
      <w:r w:rsidR="00AD4114">
        <w:rPr>
          <w:rFonts w:ascii="Times New Roman" w:hAnsi="Times New Roman" w:cs="Times New Roman (Body CS)"/>
          <w:sz w:val="28"/>
        </w:rPr>
        <w:t xml:space="preserve">; </w:t>
      </w:r>
      <w:r w:rsidR="00EA69CE">
        <w:rPr>
          <w:rFonts w:ascii="Times New Roman" w:hAnsi="Times New Roman" w:cs="Times New Roman (Body CS)"/>
          <w:sz w:val="28"/>
        </w:rPr>
        <w:t xml:space="preserve">but </w:t>
      </w:r>
      <w:r w:rsidR="00AD4114">
        <w:rPr>
          <w:rFonts w:ascii="Times New Roman" w:hAnsi="Times New Roman" w:cs="Times New Roman (Body CS)"/>
          <w:sz w:val="28"/>
        </w:rPr>
        <w:t xml:space="preserve">they </w:t>
      </w:r>
      <w:r w:rsidR="00EA69CE">
        <w:rPr>
          <w:rFonts w:ascii="Times New Roman" w:hAnsi="Times New Roman" w:cs="Times New Roman (Body CS)"/>
          <w:sz w:val="28"/>
        </w:rPr>
        <w:t>reject the idea that they represent innate knowledge.</w:t>
      </w:r>
      <w:r w:rsidR="00AD4114">
        <w:rPr>
          <w:rFonts w:ascii="Times New Roman" w:hAnsi="Times New Roman" w:cs="Times New Roman (Body CS)"/>
          <w:sz w:val="28"/>
        </w:rPr>
        <w:t xml:space="preserve"> </w:t>
      </w:r>
      <w:r w:rsidR="00403BFF">
        <w:rPr>
          <w:rFonts w:ascii="Times New Roman" w:hAnsi="Times New Roman" w:cs="Times New Roman (Body CS)"/>
          <w:sz w:val="28"/>
        </w:rPr>
        <w:t>M</w:t>
      </w:r>
      <w:r w:rsidR="00AD4114">
        <w:rPr>
          <w:rFonts w:ascii="Times New Roman" w:hAnsi="Times New Roman" w:cs="Times New Roman (Body CS)"/>
          <w:sz w:val="28"/>
        </w:rPr>
        <w:t>ost would now argue,</w:t>
      </w:r>
      <w:r w:rsidR="00EA69CE">
        <w:rPr>
          <w:rFonts w:ascii="Times New Roman" w:hAnsi="Times New Roman" w:cs="Times New Roman (Body CS)"/>
          <w:sz w:val="28"/>
        </w:rPr>
        <w:t xml:space="preserve"> </w:t>
      </w:r>
      <w:r w:rsidR="00403BFF">
        <w:rPr>
          <w:rFonts w:ascii="Times New Roman" w:hAnsi="Times New Roman" w:cs="Times New Roman (Body CS)"/>
          <w:sz w:val="28"/>
        </w:rPr>
        <w:t xml:space="preserve">that such knowledge </w:t>
      </w:r>
      <w:r w:rsidR="00EA69CE">
        <w:rPr>
          <w:rFonts w:ascii="Times New Roman" w:hAnsi="Times New Roman" w:cs="Times New Roman (Body CS)"/>
          <w:sz w:val="28"/>
        </w:rPr>
        <w:t xml:space="preserve">is acquired </w:t>
      </w:r>
      <w:r w:rsidR="00AD4114">
        <w:rPr>
          <w:rFonts w:ascii="Times New Roman" w:hAnsi="Times New Roman" w:cs="Times New Roman (Body CS)"/>
          <w:sz w:val="28"/>
        </w:rPr>
        <w:t xml:space="preserve">mainly </w:t>
      </w:r>
      <w:r w:rsidR="00EA69CE" w:rsidRPr="00837E18">
        <w:rPr>
          <w:rFonts w:ascii="Times New Roman" w:hAnsi="Times New Roman" w:cs="Times New Roman (Body CS)"/>
          <w:i/>
          <w:sz w:val="28"/>
        </w:rPr>
        <w:t>by experience</w:t>
      </w:r>
      <w:r w:rsidR="00EA69CE">
        <w:rPr>
          <w:rFonts w:ascii="Times New Roman" w:hAnsi="Times New Roman" w:cs="Times New Roman (Body CS)"/>
          <w:sz w:val="28"/>
        </w:rPr>
        <w:t>, even if at a very early age</w:t>
      </w:r>
    </w:p>
    <w:p w14:paraId="4EFE7036" w14:textId="77777777" w:rsidR="008D245F" w:rsidRDefault="00C67FE1" w:rsidP="008D245F">
      <w:pPr>
        <w:ind w:left="284" w:firstLine="284"/>
        <w:jc w:val="both"/>
        <w:rPr>
          <w:rFonts w:ascii="Times New Roman" w:hAnsi="Times New Roman" w:cs="Times New Roman (Body CS)"/>
          <w:sz w:val="28"/>
        </w:rPr>
      </w:pPr>
      <w:r>
        <w:rPr>
          <w:rFonts w:ascii="Times New Roman" w:hAnsi="Times New Roman" w:cs="Times New Roman (Body CS)"/>
          <w:sz w:val="28"/>
        </w:rPr>
        <w:t>I have my own term for those hidden assumptions. I use the term ‘</w:t>
      </w:r>
      <w:r w:rsidRPr="00DF3828">
        <w:rPr>
          <w:rFonts w:ascii="Times New Roman" w:hAnsi="Times New Roman" w:cs="Times New Roman (Body CS)"/>
          <w:b/>
          <w:i/>
          <w:sz w:val="28"/>
        </w:rPr>
        <w:t>context</w:t>
      </w:r>
      <w:r>
        <w:rPr>
          <w:rFonts w:ascii="Times New Roman" w:hAnsi="Times New Roman" w:cs="Times New Roman (Body CS)"/>
          <w:sz w:val="28"/>
        </w:rPr>
        <w:t>’</w:t>
      </w:r>
      <w:r w:rsidR="00403BFF">
        <w:rPr>
          <w:rFonts w:ascii="Times New Roman" w:hAnsi="Times New Roman" w:cs="Times New Roman (Body CS)"/>
          <w:sz w:val="28"/>
        </w:rPr>
        <w:t>. I</w:t>
      </w:r>
      <w:r w:rsidR="0023151A">
        <w:rPr>
          <w:rFonts w:ascii="Times New Roman" w:hAnsi="Times New Roman" w:cs="Times New Roman (Body CS)"/>
          <w:sz w:val="28"/>
        </w:rPr>
        <w:t>t can be used</w:t>
      </w:r>
      <w:r>
        <w:rPr>
          <w:rFonts w:ascii="Times New Roman" w:hAnsi="Times New Roman" w:cs="Times New Roman (Body CS)"/>
          <w:sz w:val="28"/>
        </w:rPr>
        <w:t xml:space="preserve"> in an very </w:t>
      </w:r>
      <w:r w:rsidR="0023151A">
        <w:rPr>
          <w:rFonts w:ascii="Times New Roman" w:hAnsi="Times New Roman" w:cs="Times New Roman (Body CS)"/>
          <w:sz w:val="28"/>
        </w:rPr>
        <w:t>wide range of circumstances</w:t>
      </w:r>
      <w:r w:rsidR="003B233A">
        <w:rPr>
          <w:rFonts w:ascii="Times New Roman" w:hAnsi="Times New Roman" w:cs="Times New Roman (Body CS)"/>
          <w:sz w:val="28"/>
        </w:rPr>
        <w:t>, not only to enable specific instances of deductive reasoning. In short, no message or signal</w:t>
      </w:r>
      <w:r w:rsidR="00403BFF">
        <w:rPr>
          <w:rFonts w:ascii="Times New Roman" w:hAnsi="Times New Roman" w:cs="Times New Roman (Body CS)"/>
          <w:sz w:val="28"/>
        </w:rPr>
        <w:t xml:space="preserve"> – none whatever -</w:t>
      </w:r>
      <w:r w:rsidR="003B233A">
        <w:rPr>
          <w:rFonts w:ascii="Times New Roman" w:hAnsi="Times New Roman" w:cs="Times New Roman (Body CS)"/>
          <w:sz w:val="28"/>
        </w:rPr>
        <w:t xml:space="preserve"> </w:t>
      </w:r>
      <w:r w:rsidR="00E33C4B">
        <w:rPr>
          <w:rFonts w:ascii="Times New Roman" w:hAnsi="Times New Roman" w:cs="Times New Roman (Body CS)"/>
          <w:sz w:val="28"/>
        </w:rPr>
        <w:t>is</w:t>
      </w:r>
      <w:r w:rsidR="003B233A">
        <w:rPr>
          <w:rFonts w:ascii="Times New Roman" w:hAnsi="Times New Roman" w:cs="Times New Roman (Body CS)"/>
          <w:sz w:val="28"/>
        </w:rPr>
        <w:t xml:space="preserve"> unambiguous, </w:t>
      </w:r>
      <w:r w:rsidR="008D245F">
        <w:rPr>
          <w:rFonts w:ascii="Times New Roman" w:hAnsi="Times New Roman" w:cs="Times New Roman (Body CS)"/>
          <w:sz w:val="28"/>
        </w:rPr>
        <w:t xml:space="preserve">its significance crystal clear, </w:t>
      </w:r>
      <w:r w:rsidR="003B233A">
        <w:rPr>
          <w:rFonts w:ascii="Times New Roman" w:hAnsi="Times New Roman" w:cs="Times New Roman (Body CS)"/>
          <w:sz w:val="28"/>
        </w:rPr>
        <w:t xml:space="preserve">until </w:t>
      </w:r>
      <w:proofErr w:type="spellStart"/>
      <w:r w:rsidR="008D245F">
        <w:rPr>
          <w:rFonts w:ascii="Times New Roman" w:hAnsi="Times New Roman" w:cs="Times New Roman (Body CS)"/>
          <w:sz w:val="28"/>
        </w:rPr>
        <w:t>it</w:t>
      </w:r>
      <w:r w:rsidR="00E33C4B">
        <w:rPr>
          <w:rFonts w:ascii="Times New Roman" w:hAnsi="Times New Roman" w:cs="Times New Roman (Body CS)"/>
          <w:sz w:val="28"/>
        </w:rPr>
        <w:t>it</w:t>
      </w:r>
      <w:proofErr w:type="spellEnd"/>
      <w:r w:rsidR="00E33C4B">
        <w:rPr>
          <w:rFonts w:ascii="Times New Roman" w:hAnsi="Times New Roman" w:cs="Times New Roman (Body CS)"/>
          <w:sz w:val="28"/>
        </w:rPr>
        <w:t xml:space="preserve"> is </w:t>
      </w:r>
      <w:r w:rsidR="003B233A">
        <w:rPr>
          <w:rFonts w:ascii="Times New Roman" w:hAnsi="Times New Roman" w:cs="Times New Roman (Body CS)"/>
          <w:sz w:val="28"/>
        </w:rPr>
        <w:t>reso</w:t>
      </w:r>
      <w:r w:rsidR="00B318D6">
        <w:rPr>
          <w:rFonts w:ascii="Times New Roman" w:hAnsi="Times New Roman" w:cs="Times New Roman (Body CS)"/>
          <w:sz w:val="28"/>
        </w:rPr>
        <w:t>l</w:t>
      </w:r>
      <w:r w:rsidR="003B233A">
        <w:rPr>
          <w:rFonts w:ascii="Times New Roman" w:hAnsi="Times New Roman" w:cs="Times New Roman (Body CS)"/>
          <w:sz w:val="28"/>
        </w:rPr>
        <w:t>ve</w:t>
      </w:r>
      <w:r w:rsidR="00B318D6">
        <w:rPr>
          <w:rFonts w:ascii="Times New Roman" w:hAnsi="Times New Roman" w:cs="Times New Roman (Body CS)"/>
          <w:sz w:val="28"/>
        </w:rPr>
        <w:t>d</w:t>
      </w:r>
      <w:r w:rsidR="003B233A">
        <w:rPr>
          <w:rFonts w:ascii="Times New Roman" w:hAnsi="Times New Roman" w:cs="Times New Roman (Body CS)"/>
          <w:sz w:val="28"/>
        </w:rPr>
        <w:t xml:space="preserve"> by </w:t>
      </w:r>
      <w:r w:rsidR="008D245F">
        <w:rPr>
          <w:rFonts w:ascii="Times New Roman" w:hAnsi="Times New Roman" w:cs="Times New Roman (Body CS)"/>
          <w:sz w:val="28"/>
        </w:rPr>
        <w:t>locating</w:t>
      </w:r>
      <w:r w:rsidR="003B233A">
        <w:rPr>
          <w:rFonts w:ascii="Times New Roman" w:hAnsi="Times New Roman" w:cs="Times New Roman (Body CS)"/>
          <w:sz w:val="28"/>
        </w:rPr>
        <w:t xml:space="preserve"> </w:t>
      </w:r>
      <w:r w:rsidR="00E33C4B">
        <w:rPr>
          <w:rFonts w:ascii="Times New Roman" w:hAnsi="Times New Roman" w:cs="Times New Roman (Body CS)"/>
          <w:sz w:val="28"/>
        </w:rPr>
        <w:t>it</w:t>
      </w:r>
      <w:r w:rsidR="003B233A">
        <w:rPr>
          <w:rFonts w:ascii="Times New Roman" w:hAnsi="Times New Roman" w:cs="Times New Roman (Body CS)"/>
          <w:sz w:val="28"/>
        </w:rPr>
        <w:t xml:space="preserve"> in the appropriate co</w:t>
      </w:r>
      <w:r w:rsidR="00B318D6">
        <w:rPr>
          <w:rFonts w:ascii="Times New Roman" w:hAnsi="Times New Roman" w:cs="Times New Roman (Body CS)"/>
          <w:sz w:val="28"/>
        </w:rPr>
        <w:t>n</w:t>
      </w:r>
      <w:r w:rsidR="003B233A">
        <w:rPr>
          <w:rFonts w:ascii="Times New Roman" w:hAnsi="Times New Roman" w:cs="Times New Roman (Body CS)"/>
          <w:sz w:val="28"/>
        </w:rPr>
        <w:t>tex</w:t>
      </w:r>
      <w:r w:rsidR="00B318D6">
        <w:rPr>
          <w:rFonts w:ascii="Times New Roman" w:hAnsi="Times New Roman" w:cs="Times New Roman (Body CS)"/>
          <w:sz w:val="28"/>
        </w:rPr>
        <w:t>t</w:t>
      </w:r>
      <w:r w:rsidR="003B233A">
        <w:rPr>
          <w:rFonts w:ascii="Times New Roman" w:hAnsi="Times New Roman" w:cs="Times New Roman (Body CS)"/>
          <w:sz w:val="28"/>
        </w:rPr>
        <w:t>.</w:t>
      </w:r>
      <w:r w:rsidR="00B318D6">
        <w:rPr>
          <w:rFonts w:ascii="Times New Roman" w:hAnsi="Times New Roman" w:cs="Times New Roman (Body CS)"/>
          <w:sz w:val="28"/>
        </w:rPr>
        <w:t xml:space="preserve"> This applies to single images, </w:t>
      </w:r>
      <w:r w:rsidR="001D04AE">
        <w:rPr>
          <w:rFonts w:ascii="Times New Roman" w:hAnsi="Times New Roman" w:cs="Times New Roman (Body CS)"/>
          <w:sz w:val="28"/>
        </w:rPr>
        <w:t xml:space="preserve">signals, </w:t>
      </w:r>
      <w:r w:rsidR="00B318D6">
        <w:rPr>
          <w:rFonts w:ascii="Times New Roman" w:hAnsi="Times New Roman" w:cs="Times New Roman (Body CS)"/>
          <w:sz w:val="28"/>
        </w:rPr>
        <w:t>words</w:t>
      </w:r>
      <w:r w:rsidR="001D04AE">
        <w:rPr>
          <w:rFonts w:ascii="Times New Roman" w:hAnsi="Times New Roman" w:cs="Times New Roman (Body CS)"/>
          <w:sz w:val="28"/>
        </w:rPr>
        <w:t xml:space="preserve"> events, etc </w:t>
      </w:r>
      <w:proofErr w:type="spellStart"/>
      <w:r w:rsidR="001D04AE">
        <w:rPr>
          <w:rFonts w:ascii="Times New Roman" w:hAnsi="Times New Roman" w:cs="Times New Roman (Body CS)"/>
          <w:sz w:val="28"/>
        </w:rPr>
        <w:t>etc</w:t>
      </w:r>
      <w:proofErr w:type="spellEnd"/>
      <w:r w:rsidR="001D04AE">
        <w:rPr>
          <w:rFonts w:ascii="Times New Roman" w:hAnsi="Times New Roman" w:cs="Times New Roman (Body CS)"/>
          <w:sz w:val="28"/>
        </w:rPr>
        <w:t>.</w:t>
      </w:r>
      <w:r w:rsidR="00B318D6">
        <w:rPr>
          <w:rFonts w:ascii="Times New Roman" w:hAnsi="Times New Roman" w:cs="Times New Roman (Body CS)"/>
          <w:sz w:val="28"/>
        </w:rPr>
        <w:t xml:space="preserve"> </w:t>
      </w:r>
      <w:r w:rsidR="00016856">
        <w:rPr>
          <w:rFonts w:ascii="Times New Roman" w:hAnsi="Times New Roman" w:cs="Times New Roman (Body CS)"/>
          <w:sz w:val="28"/>
        </w:rPr>
        <w:t>The problematic word ‘i</w:t>
      </w:r>
      <w:r w:rsidR="00B93E0F">
        <w:rPr>
          <w:rFonts w:ascii="Times New Roman" w:hAnsi="Times New Roman" w:cs="Times New Roman (Body CS)"/>
          <w:sz w:val="28"/>
        </w:rPr>
        <w:t>nformation</w:t>
      </w:r>
      <w:r w:rsidR="00016856">
        <w:rPr>
          <w:rFonts w:ascii="Times New Roman" w:hAnsi="Times New Roman" w:cs="Times New Roman (Body CS)"/>
          <w:sz w:val="28"/>
        </w:rPr>
        <w:t>’ m</w:t>
      </w:r>
      <w:r w:rsidR="00B93E0F">
        <w:rPr>
          <w:rFonts w:ascii="Times New Roman" w:hAnsi="Times New Roman" w:cs="Times New Roman (Body CS)"/>
          <w:sz w:val="28"/>
        </w:rPr>
        <w:t xml:space="preserve">eans nothing without context. </w:t>
      </w:r>
      <w:r w:rsidR="00B93E0F" w:rsidRPr="00A45DAD">
        <w:rPr>
          <w:rFonts w:ascii="Times New Roman" w:hAnsi="Times New Roman" w:cs="Times New Roman (Body CS)"/>
          <w:i/>
          <w:sz w:val="28"/>
        </w:rPr>
        <w:t>Context is the key to meaning.</w:t>
      </w:r>
    </w:p>
    <w:p w14:paraId="6616DF13" w14:textId="320EC23C" w:rsidR="008D245F" w:rsidRDefault="009B1FA8" w:rsidP="008D245F">
      <w:pPr>
        <w:ind w:left="284" w:firstLine="284"/>
        <w:jc w:val="both"/>
        <w:rPr>
          <w:rFonts w:ascii="Times New Roman" w:hAnsi="Times New Roman" w:cs="Times New Roman (Body CS)"/>
          <w:sz w:val="28"/>
        </w:rPr>
      </w:pPr>
      <w:r>
        <w:rPr>
          <w:rFonts w:ascii="Times New Roman" w:hAnsi="Times New Roman" w:cs="Times New Roman (Body CS)"/>
          <w:i/>
          <w:iCs/>
          <w:sz w:val="28"/>
        </w:rPr>
        <w:t xml:space="preserve">My </w:t>
      </w:r>
      <w:r w:rsidRPr="009B1FA8">
        <w:rPr>
          <w:rFonts w:ascii="Times New Roman" w:hAnsi="Times New Roman" w:cs="Times New Roman (Body CS)"/>
          <w:i/>
          <w:iCs/>
          <w:sz w:val="28"/>
        </w:rPr>
        <w:t>Own Journey:</w:t>
      </w:r>
      <w:r>
        <w:rPr>
          <w:rFonts w:ascii="Times New Roman" w:hAnsi="Times New Roman" w:cs="Times New Roman (Body CS)"/>
          <w:sz w:val="28"/>
        </w:rPr>
        <w:t xml:space="preserve"> </w:t>
      </w:r>
      <w:r w:rsidR="00EA69CE" w:rsidRPr="009B1FA8">
        <w:rPr>
          <w:rFonts w:ascii="Times New Roman" w:hAnsi="Times New Roman" w:cs="Times New Roman (Body CS)"/>
          <w:sz w:val="28"/>
        </w:rPr>
        <w:t>Let</w:t>
      </w:r>
      <w:r w:rsidR="00EA69CE">
        <w:rPr>
          <w:rFonts w:ascii="Times New Roman" w:hAnsi="Times New Roman" w:cs="Times New Roman (Body CS)"/>
          <w:sz w:val="28"/>
        </w:rPr>
        <w:t xml:space="preserve"> me say a bit </w:t>
      </w:r>
      <w:r w:rsidR="00CB0AC8">
        <w:rPr>
          <w:rFonts w:ascii="Times New Roman" w:hAnsi="Times New Roman" w:cs="Times New Roman (Body CS)"/>
          <w:sz w:val="28"/>
        </w:rPr>
        <w:t xml:space="preserve">here </w:t>
      </w:r>
      <w:r w:rsidR="00EA69CE">
        <w:rPr>
          <w:rFonts w:ascii="Times New Roman" w:hAnsi="Times New Roman" w:cs="Times New Roman (Body CS)"/>
          <w:sz w:val="28"/>
        </w:rPr>
        <w:t xml:space="preserve">about my own </w:t>
      </w:r>
      <w:r>
        <w:rPr>
          <w:rFonts w:ascii="Times New Roman" w:hAnsi="Times New Roman" w:cs="Times New Roman (Body CS)"/>
          <w:sz w:val="28"/>
        </w:rPr>
        <w:t>exploration of these ideas</w:t>
      </w:r>
      <w:r w:rsidR="00EA69CE">
        <w:rPr>
          <w:rFonts w:ascii="Times New Roman" w:hAnsi="Times New Roman" w:cs="Times New Roman (Body CS)"/>
          <w:sz w:val="28"/>
        </w:rPr>
        <w:t>. I became interested in the brain even before I got to university, from a very good book I found in the school library ‘</w:t>
      </w:r>
      <w:r w:rsidR="00EA69CE" w:rsidRPr="00CB0AC8">
        <w:rPr>
          <w:rFonts w:ascii="Times New Roman" w:hAnsi="Times New Roman" w:cs="Times New Roman (Body CS)"/>
          <w:i/>
          <w:sz w:val="28"/>
        </w:rPr>
        <w:t>Doubt and Certainty in Science</w:t>
      </w:r>
      <w:r w:rsidR="00230AC0" w:rsidRPr="00CB0AC8">
        <w:rPr>
          <w:rFonts w:ascii="Times New Roman" w:hAnsi="Times New Roman" w:cs="Times New Roman (Body CS)"/>
          <w:i/>
          <w:sz w:val="28"/>
        </w:rPr>
        <w:t>’</w:t>
      </w:r>
      <w:r w:rsidR="00EA69CE">
        <w:rPr>
          <w:rFonts w:ascii="Times New Roman" w:hAnsi="Times New Roman" w:cs="Times New Roman (Body CS)"/>
          <w:sz w:val="28"/>
        </w:rPr>
        <w:t xml:space="preserve"> </w:t>
      </w:r>
      <w:r w:rsidR="00230AC0">
        <w:rPr>
          <w:rFonts w:ascii="Times New Roman" w:hAnsi="Times New Roman" w:cs="Times New Roman (Body CS)"/>
          <w:sz w:val="28"/>
        </w:rPr>
        <w:t>b</w:t>
      </w:r>
      <w:r w:rsidR="00EA69CE">
        <w:rPr>
          <w:rFonts w:ascii="Times New Roman" w:hAnsi="Times New Roman" w:cs="Times New Roman (Body CS)"/>
          <w:sz w:val="28"/>
        </w:rPr>
        <w:t xml:space="preserve">y </w:t>
      </w:r>
      <w:proofErr w:type="spellStart"/>
      <w:r w:rsidR="00EA69CE">
        <w:rPr>
          <w:rFonts w:ascii="Times New Roman" w:hAnsi="Times New Roman" w:cs="Times New Roman (Body CS)"/>
          <w:sz w:val="28"/>
        </w:rPr>
        <w:t>JZYoung</w:t>
      </w:r>
      <w:proofErr w:type="spellEnd"/>
      <w:r w:rsidR="00EA69CE">
        <w:rPr>
          <w:rFonts w:ascii="Times New Roman" w:hAnsi="Times New Roman" w:cs="Times New Roman (Body CS)"/>
          <w:sz w:val="28"/>
        </w:rPr>
        <w:t>, Professor of Anatomy at University College, London – his Reith lecture series from 1950. At university, as everywhere else</w:t>
      </w:r>
      <w:r w:rsidR="00951425">
        <w:rPr>
          <w:rFonts w:ascii="Times New Roman" w:hAnsi="Times New Roman" w:cs="Times New Roman (Body CS)"/>
          <w:sz w:val="28"/>
        </w:rPr>
        <w:t>,</w:t>
      </w:r>
      <w:r w:rsidR="00EA69CE">
        <w:rPr>
          <w:rFonts w:ascii="Times New Roman" w:hAnsi="Times New Roman" w:cs="Times New Roman (Body CS)"/>
          <w:sz w:val="28"/>
        </w:rPr>
        <w:t xml:space="preserve"> it was hard to get away from impli</w:t>
      </w:r>
      <w:r w:rsidR="008D245F">
        <w:rPr>
          <w:rFonts w:ascii="Times New Roman" w:hAnsi="Times New Roman" w:cs="Times New Roman (Body CS)"/>
          <w:sz w:val="28"/>
        </w:rPr>
        <w:t>ed</w:t>
      </w:r>
      <w:r w:rsidR="00EA69CE">
        <w:rPr>
          <w:rFonts w:ascii="Times New Roman" w:hAnsi="Times New Roman" w:cs="Times New Roman (Body CS)"/>
          <w:sz w:val="28"/>
        </w:rPr>
        <w:t xml:space="preserve"> philosophical dualism – it is built </w:t>
      </w:r>
      <w:r w:rsidR="008D245F">
        <w:rPr>
          <w:rFonts w:ascii="Times New Roman" w:hAnsi="Times New Roman" w:cs="Times New Roman (Body CS)"/>
          <w:sz w:val="28"/>
        </w:rPr>
        <w:t xml:space="preserve">very deeply </w:t>
      </w:r>
      <w:r w:rsidR="00EA69CE">
        <w:rPr>
          <w:rFonts w:ascii="Times New Roman" w:hAnsi="Times New Roman" w:cs="Times New Roman (Body CS)"/>
          <w:sz w:val="28"/>
        </w:rPr>
        <w:t>into western culture (</w:t>
      </w:r>
      <w:r w:rsidR="00951425">
        <w:rPr>
          <w:rFonts w:ascii="Times New Roman" w:hAnsi="Times New Roman" w:cs="Times New Roman (Body CS)"/>
          <w:sz w:val="28"/>
        </w:rPr>
        <w:t xml:space="preserve">its language, and </w:t>
      </w:r>
      <w:r w:rsidR="00EA69CE">
        <w:rPr>
          <w:rFonts w:ascii="Times New Roman" w:hAnsi="Times New Roman" w:cs="Times New Roman (Body CS)"/>
          <w:sz w:val="28"/>
        </w:rPr>
        <w:t>especially its legal systems); but by the age 20 I had grasped the notion that one cannot do really rigorous theoretical work on the brain with that as a basis; and although I knew nothing about Spinoza at the time, the ideas I was considering were really quite similar to his – but not with his immense subtlety and erudition, and not in Latin.</w:t>
      </w:r>
      <w:r w:rsidR="00530F5F">
        <w:rPr>
          <w:rFonts w:ascii="Times New Roman" w:hAnsi="Times New Roman" w:cs="Times New Roman (Body CS)"/>
          <w:sz w:val="28"/>
        </w:rPr>
        <w:t xml:space="preserve"> The way of thinking which I developed, rather ashamedly </w:t>
      </w:r>
      <w:r w:rsidR="000B5FBC">
        <w:rPr>
          <w:rFonts w:ascii="Times New Roman" w:hAnsi="Times New Roman" w:cs="Times New Roman (Body CS)"/>
          <w:sz w:val="28"/>
        </w:rPr>
        <w:t>at first</w:t>
      </w:r>
      <w:r w:rsidR="00530F5F">
        <w:rPr>
          <w:rFonts w:ascii="Times New Roman" w:hAnsi="Times New Roman" w:cs="Times New Roman (Body CS)"/>
          <w:sz w:val="28"/>
        </w:rPr>
        <w:t>, but with increasing confidence</w:t>
      </w:r>
      <w:r w:rsidR="009D622B">
        <w:rPr>
          <w:rFonts w:ascii="Times New Roman" w:hAnsi="Times New Roman" w:cs="Times New Roman (Body CS)"/>
          <w:sz w:val="28"/>
        </w:rPr>
        <w:t xml:space="preserve">, comes straight from this. </w:t>
      </w:r>
      <w:r w:rsidR="00B91064">
        <w:rPr>
          <w:rFonts w:ascii="Times New Roman" w:hAnsi="Times New Roman" w:cs="Times New Roman (Body CS)"/>
          <w:sz w:val="28"/>
        </w:rPr>
        <w:t>So</w:t>
      </w:r>
      <w:r w:rsidR="009D622B">
        <w:rPr>
          <w:rFonts w:ascii="Times New Roman" w:hAnsi="Times New Roman" w:cs="Times New Roman (Body CS)"/>
          <w:sz w:val="28"/>
        </w:rPr>
        <w:t xml:space="preserve"> I</w:t>
      </w:r>
      <w:r w:rsidR="00B91064">
        <w:rPr>
          <w:rFonts w:ascii="Times New Roman" w:hAnsi="Times New Roman" w:cs="Times New Roman (Body CS)"/>
          <w:sz w:val="28"/>
        </w:rPr>
        <w:t xml:space="preserve"> </w:t>
      </w:r>
      <w:r w:rsidR="009D622B">
        <w:rPr>
          <w:rFonts w:ascii="Times New Roman" w:hAnsi="Times New Roman" w:cs="Times New Roman (Body CS)"/>
          <w:sz w:val="28"/>
        </w:rPr>
        <w:t>use two methods</w:t>
      </w:r>
      <w:r w:rsidR="00B91064">
        <w:rPr>
          <w:rFonts w:ascii="Times New Roman" w:hAnsi="Times New Roman" w:cs="Times New Roman (Body CS)"/>
          <w:sz w:val="28"/>
        </w:rPr>
        <w:t xml:space="preserve"> in coordination</w:t>
      </w:r>
      <w:r w:rsidR="009D622B">
        <w:rPr>
          <w:rFonts w:ascii="Times New Roman" w:hAnsi="Times New Roman" w:cs="Times New Roman (Body CS)"/>
          <w:sz w:val="28"/>
        </w:rPr>
        <w:t xml:space="preserve">: </w:t>
      </w:r>
      <w:r w:rsidR="009D622B" w:rsidRPr="00D073DA">
        <w:rPr>
          <w:rFonts w:ascii="Times New Roman" w:hAnsi="Times New Roman" w:cs="Times New Roman (Body CS)"/>
          <w:i/>
          <w:iCs/>
          <w:sz w:val="28"/>
        </w:rPr>
        <w:t>Introspection</w:t>
      </w:r>
      <w:r w:rsidR="009D622B">
        <w:rPr>
          <w:rFonts w:ascii="Times New Roman" w:hAnsi="Times New Roman" w:cs="Times New Roman (Body CS)"/>
          <w:sz w:val="28"/>
        </w:rPr>
        <w:t xml:space="preserve"> – looking inwards about how my own mind seems to work. </w:t>
      </w:r>
      <w:r w:rsidR="009B7A7C">
        <w:rPr>
          <w:rFonts w:ascii="Times New Roman" w:hAnsi="Times New Roman" w:cs="Times New Roman (Body CS)"/>
          <w:sz w:val="28"/>
        </w:rPr>
        <w:t xml:space="preserve"> This is n</w:t>
      </w:r>
      <w:r w:rsidR="008D245F">
        <w:rPr>
          <w:rFonts w:ascii="Times New Roman" w:hAnsi="Times New Roman" w:cs="Times New Roman (Body CS)"/>
          <w:sz w:val="28"/>
        </w:rPr>
        <w:t>either</w:t>
      </w:r>
      <w:r w:rsidR="009B7A7C">
        <w:rPr>
          <w:rFonts w:ascii="Times New Roman" w:hAnsi="Times New Roman" w:cs="Times New Roman (Body CS)"/>
          <w:sz w:val="28"/>
        </w:rPr>
        <w:t xml:space="preserve"> factual </w:t>
      </w:r>
      <w:r w:rsidR="008D245F">
        <w:rPr>
          <w:rFonts w:ascii="Times New Roman" w:hAnsi="Times New Roman" w:cs="Times New Roman (Body CS)"/>
          <w:sz w:val="28"/>
        </w:rPr>
        <w:t>n</w:t>
      </w:r>
      <w:r w:rsidR="001247EC">
        <w:rPr>
          <w:rFonts w:ascii="Times New Roman" w:hAnsi="Times New Roman" w:cs="Times New Roman (Body CS)"/>
          <w:sz w:val="28"/>
        </w:rPr>
        <w:t>or objectiv</w:t>
      </w:r>
      <w:r w:rsidR="008D245F">
        <w:rPr>
          <w:rFonts w:ascii="Times New Roman" w:hAnsi="Times New Roman" w:cs="Times New Roman (Body CS)"/>
          <w:sz w:val="28"/>
        </w:rPr>
        <w:t>e</w:t>
      </w:r>
      <w:r w:rsidR="009B7A7C">
        <w:rPr>
          <w:rFonts w:ascii="Times New Roman" w:hAnsi="Times New Roman" w:cs="Times New Roman (Body CS)"/>
          <w:sz w:val="28"/>
        </w:rPr>
        <w:t xml:space="preserve">, and </w:t>
      </w:r>
      <w:r w:rsidR="008D245F">
        <w:rPr>
          <w:rFonts w:ascii="Times New Roman" w:hAnsi="Times New Roman" w:cs="Times New Roman (Body CS)"/>
          <w:sz w:val="28"/>
        </w:rPr>
        <w:t xml:space="preserve">is </w:t>
      </w:r>
      <w:r w:rsidR="009B7A7C">
        <w:rPr>
          <w:rFonts w:ascii="Times New Roman" w:hAnsi="Times New Roman" w:cs="Times New Roman (Body CS)"/>
          <w:sz w:val="28"/>
        </w:rPr>
        <w:t>certainly far from complete, but it allows me to develop</w:t>
      </w:r>
      <w:r w:rsidR="009B7A7C" w:rsidRPr="00E95FD6">
        <w:rPr>
          <w:rFonts w:ascii="Times New Roman" w:hAnsi="Times New Roman" w:cs="Times New Roman (Body CS)"/>
          <w:i/>
          <w:sz w:val="28"/>
        </w:rPr>
        <w:t xml:space="preserve"> hypotheses</w:t>
      </w:r>
      <w:r w:rsidR="00E95FD6">
        <w:rPr>
          <w:rFonts w:ascii="Times New Roman" w:hAnsi="Times New Roman" w:cs="Times New Roman (Body CS)"/>
          <w:sz w:val="28"/>
        </w:rPr>
        <w:t xml:space="preserve"> (a concept foreign to Aristotle, introduce</w:t>
      </w:r>
      <w:r w:rsidR="002C0892">
        <w:rPr>
          <w:rFonts w:ascii="Times New Roman" w:hAnsi="Times New Roman" w:cs="Times New Roman (Body CS)"/>
          <w:sz w:val="28"/>
        </w:rPr>
        <w:t>d</w:t>
      </w:r>
      <w:r w:rsidR="00E95FD6">
        <w:rPr>
          <w:rFonts w:ascii="Times New Roman" w:hAnsi="Times New Roman" w:cs="Times New Roman (Body CS)"/>
          <w:sz w:val="28"/>
        </w:rPr>
        <w:t xml:space="preserve"> by Islamic philos</w:t>
      </w:r>
      <w:r w:rsidR="002C0892">
        <w:rPr>
          <w:rFonts w:ascii="Times New Roman" w:hAnsi="Times New Roman" w:cs="Times New Roman (Body CS)"/>
          <w:sz w:val="28"/>
        </w:rPr>
        <w:t>o</w:t>
      </w:r>
      <w:r w:rsidR="00E95FD6">
        <w:rPr>
          <w:rFonts w:ascii="Times New Roman" w:hAnsi="Times New Roman" w:cs="Times New Roman (Body CS)"/>
          <w:sz w:val="28"/>
        </w:rPr>
        <w:t>phers in the Golden Age of Islam)</w:t>
      </w:r>
      <w:r w:rsidR="002C0892">
        <w:rPr>
          <w:rFonts w:ascii="Times New Roman" w:hAnsi="Times New Roman" w:cs="Times New Roman (Body CS)"/>
          <w:sz w:val="28"/>
        </w:rPr>
        <w:t xml:space="preserve">; </w:t>
      </w:r>
      <w:r w:rsidR="009B7A7C">
        <w:rPr>
          <w:rFonts w:ascii="Times New Roman" w:hAnsi="Times New Roman" w:cs="Times New Roman (Body CS)"/>
          <w:sz w:val="28"/>
        </w:rPr>
        <w:t>and then</w:t>
      </w:r>
      <w:r w:rsidR="008D245F">
        <w:rPr>
          <w:rFonts w:ascii="Times New Roman" w:hAnsi="Times New Roman" w:cs="Times New Roman (Body CS)"/>
          <w:sz w:val="28"/>
        </w:rPr>
        <w:t>,</w:t>
      </w:r>
      <w:r w:rsidR="009B7A7C">
        <w:rPr>
          <w:rFonts w:ascii="Times New Roman" w:hAnsi="Times New Roman" w:cs="Times New Roman (Body CS)"/>
          <w:sz w:val="28"/>
        </w:rPr>
        <w:t xml:space="preserve"> in my study of the </w:t>
      </w:r>
      <w:r w:rsidR="009B7A7C">
        <w:rPr>
          <w:rFonts w:ascii="Times New Roman" w:hAnsi="Times New Roman" w:cs="Times New Roman (Body CS)"/>
          <w:sz w:val="28"/>
        </w:rPr>
        <w:lastRenderedPageBreak/>
        <w:t xml:space="preserve">published research literature, </w:t>
      </w:r>
      <w:r w:rsidR="009B7A7C" w:rsidRPr="00D073DA">
        <w:rPr>
          <w:rFonts w:ascii="Times New Roman" w:hAnsi="Times New Roman" w:cs="Times New Roman (Body CS)"/>
          <w:i/>
          <w:iCs/>
          <w:sz w:val="28"/>
        </w:rPr>
        <w:t xml:space="preserve">I seek </w:t>
      </w:r>
      <w:r w:rsidR="00D073DA" w:rsidRPr="00D073DA">
        <w:rPr>
          <w:rFonts w:ascii="Times New Roman" w:hAnsi="Times New Roman" w:cs="Times New Roman (Body CS)"/>
          <w:i/>
          <w:iCs/>
          <w:sz w:val="28"/>
        </w:rPr>
        <w:t xml:space="preserve">observed </w:t>
      </w:r>
      <w:r w:rsidR="009B7A7C" w:rsidRPr="00D073DA">
        <w:rPr>
          <w:rFonts w:ascii="Times New Roman" w:hAnsi="Times New Roman" w:cs="Times New Roman (Body CS)"/>
          <w:i/>
          <w:iCs/>
          <w:sz w:val="28"/>
        </w:rPr>
        <w:t xml:space="preserve">facts </w:t>
      </w:r>
      <w:r w:rsidR="00D073DA" w:rsidRPr="00D073DA">
        <w:rPr>
          <w:rFonts w:ascii="Times New Roman" w:hAnsi="Times New Roman" w:cs="Times New Roman (Body CS)"/>
          <w:i/>
          <w:iCs/>
          <w:sz w:val="28"/>
        </w:rPr>
        <w:t xml:space="preserve">about the brain, </w:t>
      </w:r>
      <w:r w:rsidR="009B7A7C">
        <w:rPr>
          <w:rFonts w:ascii="Times New Roman" w:hAnsi="Times New Roman" w:cs="Times New Roman (Body CS)"/>
          <w:sz w:val="28"/>
        </w:rPr>
        <w:t>which might support, or refute, or elaborate</w:t>
      </w:r>
      <w:r w:rsidR="002C0892">
        <w:rPr>
          <w:rFonts w:ascii="Times New Roman" w:hAnsi="Times New Roman" w:cs="Times New Roman (Body CS)"/>
          <w:sz w:val="28"/>
        </w:rPr>
        <w:t>, or run in parallel with</w:t>
      </w:r>
      <w:r w:rsidR="009B7A7C">
        <w:rPr>
          <w:rFonts w:ascii="Times New Roman" w:hAnsi="Times New Roman" w:cs="Times New Roman (Body CS)"/>
          <w:sz w:val="28"/>
        </w:rPr>
        <w:t xml:space="preserve"> those preliminary hypotheses.</w:t>
      </w:r>
    </w:p>
    <w:p w14:paraId="6CD499BB" w14:textId="77777777" w:rsidR="007B0DB9" w:rsidRDefault="00D00E79" w:rsidP="007B0DB9">
      <w:pPr>
        <w:ind w:left="284" w:firstLine="284"/>
        <w:jc w:val="both"/>
        <w:rPr>
          <w:rFonts w:ascii="Times New Roman" w:hAnsi="Times New Roman" w:cs="Times New Roman (Body CS)"/>
          <w:sz w:val="28"/>
        </w:rPr>
      </w:pPr>
      <w:r>
        <w:rPr>
          <w:rFonts w:ascii="Times New Roman" w:hAnsi="Times New Roman" w:cs="Times New Roman (Body CS)"/>
          <w:sz w:val="28"/>
        </w:rPr>
        <w:t xml:space="preserve">As for scientific assumptions, </w:t>
      </w:r>
      <w:r w:rsidR="003B7CA2">
        <w:rPr>
          <w:rFonts w:ascii="Times New Roman" w:hAnsi="Times New Roman" w:cs="Times New Roman (Body CS)"/>
          <w:sz w:val="28"/>
        </w:rPr>
        <w:t xml:space="preserve">like Ernst Mach, </w:t>
      </w:r>
      <w:r>
        <w:rPr>
          <w:rFonts w:ascii="Times New Roman" w:hAnsi="Times New Roman" w:cs="Times New Roman (Body CS)"/>
          <w:sz w:val="28"/>
        </w:rPr>
        <w:t xml:space="preserve">I believe in the unity of the sciences, so that </w:t>
      </w:r>
      <w:r w:rsidR="00ED6B0D">
        <w:rPr>
          <w:rFonts w:ascii="Times New Roman" w:hAnsi="Times New Roman" w:cs="Times New Roman (Body CS)"/>
          <w:sz w:val="28"/>
        </w:rPr>
        <w:t xml:space="preserve">the </w:t>
      </w:r>
      <w:r>
        <w:rPr>
          <w:rFonts w:ascii="Times New Roman" w:hAnsi="Times New Roman" w:cs="Times New Roman (Body CS)"/>
          <w:sz w:val="28"/>
        </w:rPr>
        <w:t>same assumptions should underlie both physics and neurobiology. I don’t need to get into modern physics</w:t>
      </w:r>
      <w:r w:rsidR="00ED6B0D">
        <w:rPr>
          <w:rFonts w:ascii="Times New Roman" w:hAnsi="Times New Roman" w:cs="Times New Roman (Body CS)"/>
          <w:sz w:val="28"/>
        </w:rPr>
        <w:t xml:space="preserve"> and relativity</w:t>
      </w:r>
      <w:r w:rsidR="008D245F">
        <w:rPr>
          <w:rFonts w:ascii="Times New Roman" w:hAnsi="Times New Roman" w:cs="Times New Roman (Body CS)"/>
          <w:sz w:val="28"/>
        </w:rPr>
        <w:t xml:space="preserve"> theory</w:t>
      </w:r>
      <w:r w:rsidR="00ED6B0D">
        <w:rPr>
          <w:rFonts w:ascii="Times New Roman" w:hAnsi="Times New Roman" w:cs="Times New Roman (Body CS)"/>
          <w:sz w:val="28"/>
        </w:rPr>
        <w:t xml:space="preserve"> here</w:t>
      </w:r>
      <w:r>
        <w:rPr>
          <w:rFonts w:ascii="Times New Roman" w:hAnsi="Times New Roman" w:cs="Times New Roman (Body CS)"/>
          <w:sz w:val="28"/>
        </w:rPr>
        <w:t>. Newton’s ideas will suffice</w:t>
      </w:r>
      <w:r w:rsidR="0008158D">
        <w:rPr>
          <w:rFonts w:ascii="Times New Roman" w:hAnsi="Times New Roman" w:cs="Times New Roman (Body CS)"/>
          <w:sz w:val="28"/>
        </w:rPr>
        <w:t>. H</w:t>
      </w:r>
      <w:r>
        <w:rPr>
          <w:rFonts w:ascii="Times New Roman" w:hAnsi="Times New Roman" w:cs="Times New Roman (Body CS)"/>
          <w:sz w:val="28"/>
        </w:rPr>
        <w:t xml:space="preserve">is system was built </w:t>
      </w:r>
      <w:r w:rsidR="00FF1E10">
        <w:rPr>
          <w:rFonts w:ascii="Times New Roman" w:hAnsi="Times New Roman" w:cs="Times New Roman (Body CS)"/>
          <w:sz w:val="28"/>
        </w:rPr>
        <w:t>upon</w:t>
      </w:r>
      <w:r>
        <w:rPr>
          <w:rFonts w:ascii="Times New Roman" w:hAnsi="Times New Roman" w:cs="Times New Roman (Body CS)"/>
          <w:sz w:val="28"/>
        </w:rPr>
        <w:t xml:space="preserve"> three concepts</w:t>
      </w:r>
      <w:r w:rsidR="00DE3C1D">
        <w:rPr>
          <w:rFonts w:ascii="Times New Roman" w:hAnsi="Times New Roman" w:cs="Times New Roman (Body CS)"/>
          <w:sz w:val="28"/>
        </w:rPr>
        <w:t>:</w:t>
      </w:r>
      <w:r>
        <w:rPr>
          <w:rFonts w:ascii="Times New Roman" w:hAnsi="Times New Roman" w:cs="Times New Roman (Body CS)"/>
          <w:sz w:val="28"/>
        </w:rPr>
        <w:t xml:space="preserve"> mass, length and time. In what I want to </w:t>
      </w:r>
      <w:r w:rsidR="00FF1E10">
        <w:rPr>
          <w:rFonts w:ascii="Times New Roman" w:hAnsi="Times New Roman" w:cs="Times New Roman (Body CS)"/>
          <w:sz w:val="28"/>
        </w:rPr>
        <w:t>say</w:t>
      </w:r>
      <w:r w:rsidR="008D245F">
        <w:rPr>
          <w:rFonts w:ascii="Times New Roman" w:hAnsi="Times New Roman" w:cs="Times New Roman (Body CS)"/>
          <w:sz w:val="28"/>
        </w:rPr>
        <w:t xml:space="preserve"> here,</w:t>
      </w:r>
      <w:r>
        <w:rPr>
          <w:rFonts w:ascii="Times New Roman" w:hAnsi="Times New Roman" w:cs="Times New Roman (Body CS)"/>
          <w:sz w:val="28"/>
        </w:rPr>
        <w:t xml:space="preserve"> mass is not relevant. </w:t>
      </w:r>
      <w:r w:rsidR="00FF1E10" w:rsidRPr="00F6419B">
        <w:rPr>
          <w:rFonts w:ascii="Times New Roman" w:hAnsi="Times New Roman" w:cs="Times New Roman (Body CS)"/>
          <w:i/>
          <w:sz w:val="28"/>
        </w:rPr>
        <w:t>Time</w:t>
      </w:r>
      <w:r w:rsidR="00FF1E10">
        <w:rPr>
          <w:rFonts w:ascii="Times New Roman" w:hAnsi="Times New Roman" w:cs="Times New Roman (Body CS)"/>
          <w:sz w:val="28"/>
        </w:rPr>
        <w:t xml:space="preserve"> is certainly relevant to the concept of personhood,</w:t>
      </w:r>
      <w:r w:rsidR="003029BE">
        <w:rPr>
          <w:rFonts w:ascii="Times New Roman" w:hAnsi="Times New Roman" w:cs="Times New Roman (Body CS)"/>
          <w:sz w:val="28"/>
        </w:rPr>
        <w:t xml:space="preserve"> </w:t>
      </w:r>
      <w:r w:rsidR="00FF1E10">
        <w:rPr>
          <w:rFonts w:ascii="Times New Roman" w:hAnsi="Times New Roman" w:cs="Times New Roman (Body CS)"/>
          <w:sz w:val="28"/>
        </w:rPr>
        <w:t>because, whatever a person is, it endures over a long span of time – three score years and ten as the bible says somewhere</w:t>
      </w:r>
      <w:r w:rsidR="002B7336">
        <w:rPr>
          <w:rFonts w:ascii="Times New Roman" w:hAnsi="Times New Roman" w:cs="Times New Roman (Body CS)"/>
          <w:sz w:val="28"/>
        </w:rPr>
        <w:t xml:space="preserve">. </w:t>
      </w:r>
      <w:r w:rsidR="005952AC">
        <w:rPr>
          <w:rFonts w:ascii="Times New Roman" w:hAnsi="Times New Roman" w:cs="Times New Roman (Body CS)"/>
          <w:sz w:val="28"/>
        </w:rPr>
        <w:t>However, the brain deals with time in very different ways according to the span involved</w:t>
      </w:r>
      <w:r w:rsidR="008D245F">
        <w:rPr>
          <w:rFonts w:ascii="Times New Roman" w:hAnsi="Times New Roman" w:cs="Times New Roman (Body CS)"/>
          <w:sz w:val="28"/>
        </w:rPr>
        <w:t xml:space="preserve"> - </w:t>
      </w:r>
      <w:r w:rsidR="005952AC">
        <w:rPr>
          <w:rFonts w:ascii="Times New Roman" w:hAnsi="Times New Roman" w:cs="Times New Roman (Body CS)"/>
          <w:sz w:val="28"/>
        </w:rPr>
        <w:t>very different for fractions of a second, compared to days, months, years and decades.</w:t>
      </w:r>
      <w:r w:rsidR="002B7336">
        <w:rPr>
          <w:rFonts w:ascii="Times New Roman" w:hAnsi="Times New Roman" w:cs="Times New Roman (Body CS)"/>
          <w:vanish/>
          <w:sz w:val="28"/>
        </w:rPr>
        <w:t xml:space="preserve">owever, the brain deals with time in vdefry </w:t>
      </w:r>
      <w:r w:rsidR="005952AC">
        <w:rPr>
          <w:rFonts w:ascii="Times New Roman" w:hAnsi="Times New Roman" w:cs="Times New Roman (Body CS)"/>
          <w:vanish/>
          <w:sz w:val="28"/>
        </w:rPr>
        <w:t>H</w:t>
      </w:r>
      <w:r w:rsidR="00FF1E10">
        <w:rPr>
          <w:rFonts w:ascii="Times New Roman" w:hAnsi="Times New Roman" w:cs="Times New Roman (Body CS)"/>
          <w:sz w:val="28"/>
        </w:rPr>
        <w:t xml:space="preserve"> </w:t>
      </w:r>
      <w:r w:rsidRPr="00F6419B">
        <w:rPr>
          <w:rFonts w:ascii="Times New Roman" w:hAnsi="Times New Roman" w:cs="Times New Roman (Body CS)"/>
          <w:i/>
          <w:sz w:val="28"/>
        </w:rPr>
        <w:t>Length</w:t>
      </w:r>
      <w:r>
        <w:rPr>
          <w:rFonts w:ascii="Times New Roman" w:hAnsi="Times New Roman" w:cs="Times New Roman (Body CS)"/>
          <w:sz w:val="28"/>
        </w:rPr>
        <w:t xml:space="preserve"> is</w:t>
      </w:r>
      <w:r w:rsidR="003029BE">
        <w:rPr>
          <w:rFonts w:ascii="Times New Roman" w:hAnsi="Times New Roman" w:cs="Times New Roman (Body CS)"/>
          <w:sz w:val="28"/>
        </w:rPr>
        <w:t xml:space="preserve"> also relevant, as I will show, as an aspect </w:t>
      </w:r>
      <w:r w:rsidR="00F3231E">
        <w:rPr>
          <w:rFonts w:ascii="Times New Roman" w:hAnsi="Times New Roman" w:cs="Times New Roman (Body CS)"/>
          <w:sz w:val="28"/>
        </w:rPr>
        <w:t>of the</w:t>
      </w:r>
      <w:r>
        <w:rPr>
          <w:rFonts w:ascii="Times New Roman" w:hAnsi="Times New Roman" w:cs="Times New Roman (Body CS)"/>
          <w:sz w:val="28"/>
        </w:rPr>
        <w:t xml:space="preserve"> the anatomical structure of nerve cells; and </w:t>
      </w:r>
      <w:r w:rsidR="003573E6">
        <w:rPr>
          <w:rFonts w:ascii="Times New Roman" w:hAnsi="Times New Roman" w:cs="Times New Roman (Body CS)"/>
          <w:sz w:val="28"/>
        </w:rPr>
        <w:t xml:space="preserve">also </w:t>
      </w:r>
      <w:r>
        <w:rPr>
          <w:rFonts w:ascii="Times New Roman" w:hAnsi="Times New Roman" w:cs="Times New Roman (Body CS)"/>
          <w:sz w:val="28"/>
        </w:rPr>
        <w:t xml:space="preserve">when we come to the </w:t>
      </w:r>
      <w:r w:rsidRPr="00F3231E">
        <w:rPr>
          <w:rFonts w:ascii="Times New Roman" w:hAnsi="Times New Roman" w:cs="Times New Roman (Body CS)"/>
          <w:i/>
          <w:sz w:val="28"/>
        </w:rPr>
        <w:t>function</w:t>
      </w:r>
      <w:r>
        <w:rPr>
          <w:rFonts w:ascii="Times New Roman" w:hAnsi="Times New Roman" w:cs="Times New Roman (Body CS)"/>
          <w:sz w:val="28"/>
        </w:rPr>
        <w:t xml:space="preserve"> of nerve cells</w:t>
      </w:r>
      <w:r w:rsidR="003573E6">
        <w:rPr>
          <w:rFonts w:ascii="Times New Roman" w:hAnsi="Times New Roman" w:cs="Times New Roman (Body CS)"/>
          <w:sz w:val="28"/>
        </w:rPr>
        <w:t>.</w:t>
      </w:r>
      <w:r w:rsidR="0039141D">
        <w:rPr>
          <w:rFonts w:ascii="Times New Roman" w:hAnsi="Times New Roman" w:cs="Times New Roman (Body CS)"/>
          <w:sz w:val="28"/>
        </w:rPr>
        <w:t xml:space="preserve"> </w:t>
      </w:r>
      <w:r>
        <w:rPr>
          <w:rFonts w:ascii="Times New Roman" w:hAnsi="Times New Roman" w:cs="Times New Roman (Body CS)"/>
          <w:sz w:val="28"/>
        </w:rPr>
        <w:t>Given th</w:t>
      </w:r>
      <w:r w:rsidR="003573E6">
        <w:rPr>
          <w:rFonts w:ascii="Times New Roman" w:hAnsi="Times New Roman" w:cs="Times New Roman (Body CS)"/>
          <w:sz w:val="28"/>
        </w:rPr>
        <w:t>is</w:t>
      </w:r>
      <w:r>
        <w:rPr>
          <w:rFonts w:ascii="Times New Roman" w:hAnsi="Times New Roman" w:cs="Times New Roman (Body CS)"/>
          <w:sz w:val="28"/>
        </w:rPr>
        <w:t xml:space="preserve">, I want to build up my ideas as a physicist would, with proper </w:t>
      </w:r>
      <w:r w:rsidR="00712B2E">
        <w:rPr>
          <w:rFonts w:ascii="Times New Roman" w:hAnsi="Times New Roman" w:cs="Times New Roman (Body CS)"/>
          <w:sz w:val="28"/>
        </w:rPr>
        <w:t>theories</w:t>
      </w:r>
      <w:r w:rsidR="00FF6D14">
        <w:rPr>
          <w:rFonts w:ascii="Times New Roman" w:hAnsi="Times New Roman" w:cs="Times New Roman (Body CS)"/>
          <w:sz w:val="28"/>
        </w:rPr>
        <w:t xml:space="preserve">, </w:t>
      </w:r>
      <w:r w:rsidR="00712B2E">
        <w:rPr>
          <w:rFonts w:ascii="Times New Roman" w:hAnsi="Times New Roman" w:cs="Times New Roman (Body CS)"/>
          <w:sz w:val="28"/>
        </w:rPr>
        <w:t>deriv</w:t>
      </w:r>
      <w:r w:rsidR="003573E6">
        <w:rPr>
          <w:rFonts w:ascii="Times New Roman" w:hAnsi="Times New Roman" w:cs="Times New Roman (Body CS)"/>
          <w:sz w:val="28"/>
        </w:rPr>
        <w:t>ing</w:t>
      </w:r>
      <w:r>
        <w:rPr>
          <w:rFonts w:ascii="Times New Roman" w:hAnsi="Times New Roman" w:cs="Times New Roman (Body CS)"/>
          <w:sz w:val="28"/>
        </w:rPr>
        <w:t xml:space="preserve"> higher level </w:t>
      </w:r>
      <w:r w:rsidR="00FF6D14">
        <w:rPr>
          <w:rFonts w:ascii="Times New Roman" w:hAnsi="Times New Roman" w:cs="Times New Roman (Body CS)"/>
          <w:sz w:val="28"/>
        </w:rPr>
        <w:t>propertie</w:t>
      </w:r>
      <w:r>
        <w:rPr>
          <w:rFonts w:ascii="Times New Roman" w:hAnsi="Times New Roman" w:cs="Times New Roman (Body CS)"/>
          <w:sz w:val="28"/>
        </w:rPr>
        <w:t>s</w:t>
      </w:r>
      <w:r w:rsidR="00905ADC">
        <w:rPr>
          <w:rFonts w:ascii="Times New Roman" w:hAnsi="Times New Roman" w:cs="Times New Roman (Body CS)"/>
          <w:sz w:val="28"/>
        </w:rPr>
        <w:t xml:space="preserve"> (such as th</w:t>
      </w:r>
      <w:r w:rsidR="00FF6D14">
        <w:rPr>
          <w:rFonts w:ascii="Times New Roman" w:hAnsi="Times New Roman" w:cs="Times New Roman (Body CS)"/>
          <w:sz w:val="28"/>
        </w:rPr>
        <w:t>os</w:t>
      </w:r>
      <w:r w:rsidR="00905ADC">
        <w:rPr>
          <w:rFonts w:ascii="Times New Roman" w:hAnsi="Times New Roman" w:cs="Times New Roman (Body CS)"/>
          <w:sz w:val="28"/>
        </w:rPr>
        <w:t xml:space="preserve">e </w:t>
      </w:r>
      <w:r w:rsidR="00FF6D14">
        <w:rPr>
          <w:rFonts w:ascii="Times New Roman" w:hAnsi="Times New Roman" w:cs="Times New Roman (Body CS)"/>
          <w:sz w:val="28"/>
        </w:rPr>
        <w:t xml:space="preserve">of the </w:t>
      </w:r>
      <w:r w:rsidR="00905ADC">
        <w:rPr>
          <w:rFonts w:ascii="Times New Roman" w:hAnsi="Times New Roman" w:cs="Times New Roman (Body CS)"/>
          <w:sz w:val="28"/>
        </w:rPr>
        <w:t>brain as a whole)</w:t>
      </w:r>
      <w:r>
        <w:rPr>
          <w:rFonts w:ascii="Times New Roman" w:hAnsi="Times New Roman" w:cs="Times New Roman (Body CS)"/>
          <w:sz w:val="28"/>
        </w:rPr>
        <w:t xml:space="preserve"> from knowledge of lower level facts</w:t>
      </w:r>
      <w:r w:rsidR="00905ADC">
        <w:rPr>
          <w:rFonts w:ascii="Times New Roman" w:hAnsi="Times New Roman" w:cs="Times New Roman (Body CS)"/>
          <w:sz w:val="28"/>
        </w:rPr>
        <w:t xml:space="preserve"> (such as those about nerve cells)</w:t>
      </w:r>
      <w:r>
        <w:rPr>
          <w:rFonts w:ascii="Times New Roman" w:hAnsi="Times New Roman" w:cs="Times New Roman (Body CS)"/>
          <w:sz w:val="28"/>
        </w:rPr>
        <w:t>.</w:t>
      </w:r>
    </w:p>
    <w:p w14:paraId="604092A6" w14:textId="01E9F7A4" w:rsidR="008A5688" w:rsidRDefault="00D073DA" w:rsidP="007B0DB9">
      <w:pPr>
        <w:ind w:left="284" w:firstLine="284"/>
        <w:jc w:val="both"/>
        <w:rPr>
          <w:rFonts w:ascii="Times New Roman" w:hAnsi="Times New Roman" w:cs="Times New Roman (Body CS)"/>
          <w:sz w:val="28"/>
        </w:rPr>
      </w:pPr>
      <w:r>
        <w:rPr>
          <w:rFonts w:ascii="Times New Roman" w:hAnsi="Times New Roman" w:cs="Times New Roman (Body CS)"/>
          <w:i/>
          <w:iCs/>
          <w:sz w:val="28"/>
        </w:rPr>
        <w:t xml:space="preserve">Anatomy; </w:t>
      </w:r>
      <w:proofErr w:type="spellStart"/>
      <w:r w:rsidRPr="00D073DA">
        <w:rPr>
          <w:rFonts w:ascii="Times New Roman" w:hAnsi="Times New Roman" w:cs="Times New Roman (Body CS)"/>
          <w:i/>
          <w:iCs/>
          <w:sz w:val="28"/>
        </w:rPr>
        <w:t>Neurocytology</w:t>
      </w:r>
      <w:proofErr w:type="spellEnd"/>
      <w:r>
        <w:rPr>
          <w:rFonts w:ascii="Times New Roman" w:hAnsi="Times New Roman" w:cs="Times New Roman (Body CS)"/>
          <w:sz w:val="28"/>
        </w:rPr>
        <w:t xml:space="preserve">: </w:t>
      </w:r>
      <w:r w:rsidR="0003589B" w:rsidRPr="00D073DA">
        <w:rPr>
          <w:rFonts w:ascii="Times New Roman" w:hAnsi="Times New Roman" w:cs="Times New Roman (Body CS)"/>
          <w:sz w:val="28"/>
        </w:rPr>
        <w:t>So</w:t>
      </w:r>
      <w:r w:rsidR="0003589B">
        <w:rPr>
          <w:rFonts w:ascii="Times New Roman" w:hAnsi="Times New Roman" w:cs="Times New Roman (Body CS)"/>
          <w:sz w:val="28"/>
        </w:rPr>
        <w:t xml:space="preserve">, lets talks about nerve cells. The </w:t>
      </w:r>
      <w:r w:rsidR="00357496">
        <w:rPr>
          <w:rFonts w:ascii="Times New Roman" w:hAnsi="Times New Roman" w:cs="Times New Roman (Body CS)"/>
          <w:sz w:val="28"/>
        </w:rPr>
        <w:t>‘</w:t>
      </w:r>
      <w:r w:rsidR="0003589B">
        <w:rPr>
          <w:rFonts w:ascii="Times New Roman" w:hAnsi="Times New Roman" w:cs="Times New Roman (Body CS)"/>
          <w:sz w:val="28"/>
        </w:rPr>
        <w:t>cell theory</w:t>
      </w:r>
      <w:r w:rsidR="00357496">
        <w:rPr>
          <w:rFonts w:ascii="Times New Roman" w:hAnsi="Times New Roman" w:cs="Times New Roman (Body CS)"/>
          <w:sz w:val="28"/>
        </w:rPr>
        <w:t>’</w:t>
      </w:r>
      <w:r w:rsidR="003E76CF">
        <w:rPr>
          <w:rFonts w:ascii="Times New Roman" w:hAnsi="Times New Roman" w:cs="Times New Roman (Body CS)"/>
          <w:sz w:val="28"/>
        </w:rPr>
        <w:t xml:space="preserve"> </w:t>
      </w:r>
      <w:r w:rsidR="00B256D3">
        <w:rPr>
          <w:rFonts w:ascii="Times New Roman" w:hAnsi="Times New Roman" w:cs="Times New Roman (Body CS)"/>
          <w:sz w:val="28"/>
        </w:rPr>
        <w:t>–</w:t>
      </w:r>
      <w:r w:rsidR="003E76CF">
        <w:rPr>
          <w:rFonts w:ascii="Times New Roman" w:hAnsi="Times New Roman" w:cs="Times New Roman (Body CS)"/>
          <w:sz w:val="28"/>
        </w:rPr>
        <w:t xml:space="preserve"> </w:t>
      </w:r>
      <w:r w:rsidR="00B256D3">
        <w:rPr>
          <w:rFonts w:ascii="Times New Roman" w:hAnsi="Times New Roman" w:cs="Times New Roman (Body CS)"/>
          <w:sz w:val="28"/>
        </w:rPr>
        <w:t>separate cells as the building block for living things -</w:t>
      </w:r>
      <w:r w:rsidR="0003589B">
        <w:rPr>
          <w:rFonts w:ascii="Times New Roman" w:hAnsi="Times New Roman" w:cs="Times New Roman (Body CS)"/>
          <w:sz w:val="28"/>
        </w:rPr>
        <w:t xml:space="preserve"> had been growing since the </w:t>
      </w:r>
      <w:r w:rsidR="0080210A">
        <w:rPr>
          <w:rFonts w:ascii="Times New Roman" w:hAnsi="Times New Roman" w:cs="Times New Roman (Body CS)"/>
          <w:sz w:val="28"/>
        </w:rPr>
        <w:t xml:space="preserve">seventeenth century. However, in the late nineteenth century it was not clear that it applied to the structure </w:t>
      </w:r>
      <w:r w:rsidR="003E76CF">
        <w:rPr>
          <w:rFonts w:ascii="Times New Roman" w:hAnsi="Times New Roman" w:cs="Times New Roman (Body CS)"/>
          <w:sz w:val="28"/>
        </w:rPr>
        <w:t>of</w:t>
      </w:r>
      <w:r w:rsidR="0080210A">
        <w:rPr>
          <w:rFonts w:ascii="Times New Roman" w:hAnsi="Times New Roman" w:cs="Times New Roman (Body CS)"/>
          <w:sz w:val="28"/>
        </w:rPr>
        <w:t xml:space="preserve"> the brain. There were obviously a lot of long fibre-like connections as well as cell-like structures, and some people thought that the cells were in continuity with each other – not really separate – a </w:t>
      </w:r>
      <w:r w:rsidR="0080210A" w:rsidRPr="00E156C4">
        <w:rPr>
          <w:rFonts w:ascii="Times New Roman" w:hAnsi="Times New Roman" w:cs="Times New Roman (Body CS)"/>
          <w:i/>
          <w:sz w:val="28"/>
        </w:rPr>
        <w:t>syncytium,</w:t>
      </w:r>
      <w:r w:rsidR="0080210A">
        <w:rPr>
          <w:rFonts w:ascii="Times New Roman" w:hAnsi="Times New Roman" w:cs="Times New Roman (Body CS)"/>
          <w:sz w:val="28"/>
        </w:rPr>
        <w:t xml:space="preserve"> as it was called. </w:t>
      </w:r>
    </w:p>
    <w:p w14:paraId="095F0C27" w14:textId="07708AE6" w:rsidR="008A5688" w:rsidRDefault="008E302A" w:rsidP="008E302A">
      <w:pPr>
        <w:jc w:val="center"/>
        <w:rPr>
          <w:rFonts w:ascii="Times New Roman" w:hAnsi="Times New Roman" w:cs="Times New Roman (Body CS)"/>
          <w:sz w:val="28"/>
        </w:rPr>
      </w:pPr>
      <w:r w:rsidRPr="008E302A">
        <w:rPr>
          <w:rFonts w:ascii="Times New Roman" w:hAnsi="Times New Roman" w:cs="Times New Roman (Body CS)"/>
          <w:sz w:val="28"/>
        </w:rPr>
        <w:drawing>
          <wp:inline distT="0" distB="0" distL="0" distR="0" wp14:anchorId="1D0A3DD1" wp14:editId="5F5E2D75">
            <wp:extent cx="4470400" cy="3977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7988" cy="4037684"/>
                    </a:xfrm>
                    <a:prstGeom prst="rect">
                      <a:avLst/>
                    </a:prstGeom>
                  </pic:spPr>
                </pic:pic>
              </a:graphicData>
            </a:graphic>
          </wp:inline>
        </w:drawing>
      </w:r>
    </w:p>
    <w:p w14:paraId="49395454" w14:textId="0FBB73E0" w:rsidR="007B0DB9" w:rsidRDefault="008E302A" w:rsidP="008E302A">
      <w:pPr>
        <w:ind w:firstLine="284"/>
        <w:jc w:val="both"/>
        <w:rPr>
          <w:rFonts w:ascii="Times New Roman" w:hAnsi="Times New Roman" w:cs="Times New Roman (Body CS)"/>
          <w:sz w:val="28"/>
        </w:rPr>
      </w:pPr>
      <w:r>
        <w:rPr>
          <w:rFonts w:ascii="Times New Roman" w:hAnsi="Times New Roman" w:cs="Times New Roman (Body CS)"/>
          <w:sz w:val="28"/>
        </w:rPr>
        <w:t xml:space="preserve">In the 1890s, the Spanish histologist Santiago Ramon y </w:t>
      </w:r>
      <w:proofErr w:type="spellStart"/>
      <w:r>
        <w:rPr>
          <w:rFonts w:ascii="Times New Roman" w:hAnsi="Times New Roman" w:cs="Times New Roman (Body CS)"/>
          <w:sz w:val="28"/>
        </w:rPr>
        <w:t>Cajal</w:t>
      </w:r>
      <w:proofErr w:type="spellEnd"/>
      <w:r>
        <w:rPr>
          <w:rFonts w:ascii="Times New Roman" w:hAnsi="Times New Roman" w:cs="Times New Roman (Body CS)"/>
          <w:sz w:val="28"/>
        </w:rPr>
        <w:t xml:space="preserve"> solved this, and was one of the very first recipients of the then-new Nobel prizes. He used a staining </w:t>
      </w:r>
      <w:r>
        <w:rPr>
          <w:rFonts w:ascii="Times New Roman" w:hAnsi="Times New Roman" w:cs="Times New Roman (Body CS)"/>
          <w:sz w:val="28"/>
        </w:rPr>
        <w:lastRenderedPageBreak/>
        <w:t>method which stained only a small proportion of cells, but those it did stain, it did so in their entirely. In a very large number of drawings, he showed that nerve cells, despite all their long projections, are indeed separate from each other, as are all other cell types.</w:t>
      </w:r>
      <w:r>
        <w:rPr>
          <w:rFonts w:ascii="Times New Roman" w:hAnsi="Times New Roman" w:cs="Times New Roman (Body CS)"/>
          <w:sz w:val="28"/>
        </w:rPr>
        <w:t xml:space="preserve"> </w:t>
      </w:r>
      <w:r w:rsidR="00DB6C29">
        <w:rPr>
          <w:rFonts w:ascii="Times New Roman" w:hAnsi="Times New Roman" w:cs="Times New Roman (Body CS)"/>
          <w:sz w:val="28"/>
        </w:rPr>
        <w:t xml:space="preserve">I say ‘drawings’. Methods were available at the time to take photographs down the microscope; but </w:t>
      </w:r>
      <w:proofErr w:type="spellStart"/>
      <w:r w:rsidR="00DB6C29">
        <w:rPr>
          <w:rFonts w:ascii="Times New Roman" w:hAnsi="Times New Roman" w:cs="Times New Roman (Body CS)"/>
          <w:sz w:val="28"/>
        </w:rPr>
        <w:t>Cajal</w:t>
      </w:r>
      <w:proofErr w:type="spellEnd"/>
      <w:r w:rsidR="00DB6C29">
        <w:rPr>
          <w:rFonts w:ascii="Times New Roman" w:hAnsi="Times New Roman" w:cs="Times New Roman (Body CS)"/>
          <w:sz w:val="28"/>
        </w:rPr>
        <w:t xml:space="preserve"> preferred to </w:t>
      </w:r>
      <w:r w:rsidR="00DB6C29" w:rsidRPr="00D073DA">
        <w:rPr>
          <w:rFonts w:ascii="Times New Roman" w:hAnsi="Times New Roman" w:cs="Times New Roman (Body CS)"/>
          <w:i/>
          <w:iCs/>
          <w:sz w:val="28"/>
        </w:rPr>
        <w:t>draw</w:t>
      </w:r>
      <w:r w:rsidR="00DB6C29">
        <w:rPr>
          <w:rFonts w:ascii="Times New Roman" w:hAnsi="Times New Roman" w:cs="Times New Roman (Body CS)"/>
          <w:sz w:val="28"/>
        </w:rPr>
        <w:t xml:space="preserve"> what he saw, because it depicted what he saw with greater clarity.  </w:t>
      </w:r>
      <w:r w:rsidR="00B24AF5">
        <w:rPr>
          <w:rFonts w:ascii="Times New Roman" w:hAnsi="Times New Roman" w:cs="Times New Roman (Body CS)"/>
          <w:sz w:val="28"/>
        </w:rPr>
        <w:t>My first picture</w:t>
      </w:r>
      <w:r w:rsidR="00DB6C29">
        <w:rPr>
          <w:rFonts w:ascii="Times New Roman" w:hAnsi="Times New Roman" w:cs="Times New Roman (Body CS)"/>
          <w:sz w:val="28"/>
        </w:rPr>
        <w:t xml:space="preserve"> </w:t>
      </w:r>
      <w:r w:rsidR="00B24AF5">
        <w:rPr>
          <w:rFonts w:ascii="Times New Roman" w:hAnsi="Times New Roman" w:cs="Times New Roman (Body CS)"/>
          <w:sz w:val="28"/>
        </w:rPr>
        <w:t>is</w:t>
      </w:r>
      <w:r w:rsidR="00DB6C29">
        <w:rPr>
          <w:rFonts w:ascii="Times New Roman" w:hAnsi="Times New Roman" w:cs="Times New Roman (Body CS)"/>
          <w:sz w:val="28"/>
        </w:rPr>
        <w:t xml:space="preserve"> one of his meticulous drawings</w:t>
      </w:r>
      <w:r w:rsidR="00B24AF5">
        <w:rPr>
          <w:rFonts w:ascii="Times New Roman" w:hAnsi="Times New Roman" w:cs="Times New Roman (Body CS)"/>
          <w:sz w:val="28"/>
        </w:rPr>
        <w:t xml:space="preserve">, </w:t>
      </w:r>
      <w:r w:rsidR="00DB6C29">
        <w:rPr>
          <w:rFonts w:ascii="Times New Roman" w:hAnsi="Times New Roman" w:cs="Times New Roman (Body CS)"/>
          <w:sz w:val="28"/>
        </w:rPr>
        <w:t>show</w:t>
      </w:r>
      <w:r w:rsidR="00B24AF5">
        <w:rPr>
          <w:rFonts w:ascii="Times New Roman" w:hAnsi="Times New Roman" w:cs="Times New Roman (Body CS)"/>
          <w:sz w:val="28"/>
        </w:rPr>
        <w:t>ing</w:t>
      </w:r>
      <w:r w:rsidR="00DB6C29">
        <w:rPr>
          <w:rFonts w:ascii="Times New Roman" w:hAnsi="Times New Roman" w:cs="Times New Roman (Body CS)"/>
          <w:sz w:val="28"/>
        </w:rPr>
        <w:t xml:space="preserve"> nerve cells in the cerebral cortex, that folded structure underneath our skull.</w:t>
      </w:r>
    </w:p>
    <w:p w14:paraId="3AF25A0D" w14:textId="77777777" w:rsidR="00BC2FFB" w:rsidRDefault="00DB6C29" w:rsidP="00BC2FFB">
      <w:pPr>
        <w:ind w:firstLine="284"/>
        <w:jc w:val="both"/>
        <w:rPr>
          <w:rFonts w:ascii="Times New Roman" w:hAnsi="Times New Roman" w:cs="Times New Roman (Body CS)"/>
          <w:sz w:val="28"/>
        </w:rPr>
      </w:pPr>
      <w:r>
        <w:rPr>
          <w:rFonts w:ascii="Times New Roman" w:hAnsi="Times New Roman" w:cs="Times New Roman (Body CS)"/>
          <w:sz w:val="28"/>
        </w:rPr>
        <w:t xml:space="preserve">You can see the main body of </w:t>
      </w:r>
      <w:r w:rsidR="00CF5E82">
        <w:rPr>
          <w:rFonts w:ascii="Times New Roman" w:hAnsi="Times New Roman" w:cs="Times New Roman (Body CS)"/>
          <w:sz w:val="28"/>
        </w:rPr>
        <w:t>each</w:t>
      </w:r>
      <w:r>
        <w:rPr>
          <w:rFonts w:ascii="Times New Roman" w:hAnsi="Times New Roman" w:cs="Times New Roman (Body CS)"/>
          <w:sz w:val="28"/>
        </w:rPr>
        <w:t xml:space="preserve"> cell – the cell body – has a number of relatively short processes, the </w:t>
      </w:r>
      <w:r w:rsidR="00D073DA">
        <w:rPr>
          <w:rFonts w:ascii="Times New Roman" w:hAnsi="Times New Roman" w:cs="Times New Roman (Body CS)"/>
          <w:sz w:val="28"/>
        </w:rPr>
        <w:t>‘</w:t>
      </w:r>
      <w:r>
        <w:rPr>
          <w:rFonts w:ascii="Times New Roman" w:hAnsi="Times New Roman" w:cs="Times New Roman (Body CS)"/>
          <w:sz w:val="28"/>
        </w:rPr>
        <w:t>dendrites</w:t>
      </w:r>
      <w:r w:rsidR="00D073DA">
        <w:rPr>
          <w:rFonts w:ascii="Times New Roman" w:hAnsi="Times New Roman" w:cs="Times New Roman (Body CS)"/>
          <w:sz w:val="28"/>
        </w:rPr>
        <w:t>’</w:t>
      </w:r>
      <w:r>
        <w:rPr>
          <w:rFonts w:ascii="Times New Roman" w:hAnsi="Times New Roman" w:cs="Times New Roman (Body CS)"/>
          <w:sz w:val="28"/>
        </w:rPr>
        <w:t>; and also a single fibre – the axon -  which may be very much longer, and leads to somewhere else in the brain. You can see that the surface of the dendrites is covered with very many little stud-like things – dendritic spines</w:t>
      </w:r>
      <w:r w:rsidR="00F25B92">
        <w:rPr>
          <w:rFonts w:ascii="Times New Roman" w:hAnsi="Times New Roman" w:cs="Times New Roman (Body CS)"/>
          <w:sz w:val="28"/>
        </w:rPr>
        <w:t xml:space="preserve"> -</w:t>
      </w:r>
      <w:r>
        <w:rPr>
          <w:rFonts w:ascii="Times New Roman" w:hAnsi="Times New Roman" w:cs="Times New Roman (Body CS)"/>
          <w:sz w:val="28"/>
        </w:rPr>
        <w:t xml:space="preserve"> and sometimes you could see the end of an axon making contact with the spines. If you follow the axon from the cell labelled ‘F’, you can see it has a branch which turns back to the right, and makes contact with a dendrite of the cell labelled ‘C’. So – this is the junction – the synapse - where one nerve cell communicates with another.</w:t>
      </w:r>
    </w:p>
    <w:p w14:paraId="536A2C48" w14:textId="78BC7790" w:rsidR="00E72F6D" w:rsidRDefault="00DB6C29" w:rsidP="00BC2FFB">
      <w:pPr>
        <w:ind w:firstLine="284"/>
        <w:jc w:val="both"/>
        <w:rPr>
          <w:rFonts w:ascii="Times New Roman" w:hAnsi="Times New Roman" w:cs="Times New Roman (Body CS)"/>
          <w:sz w:val="28"/>
        </w:rPr>
      </w:pPr>
      <w:r>
        <w:rPr>
          <w:rFonts w:ascii="Times New Roman" w:hAnsi="Times New Roman" w:cs="Times New Roman (Body CS)"/>
          <w:sz w:val="28"/>
        </w:rPr>
        <w:t>Let us now step back, and look at the human brain in large scale: The cerebral cortex is a complex layers of cells about 2 mm thick – the grey matter – and beneath that is the white matter – in which are collected an astronomically</w:t>
      </w:r>
      <w:r w:rsidR="00BC2FFB">
        <w:rPr>
          <w:rFonts w:ascii="Times New Roman" w:hAnsi="Times New Roman" w:cs="Times New Roman (Body CS)"/>
          <w:sz w:val="28"/>
        </w:rPr>
        <w:t xml:space="preserve"> </w:t>
      </w:r>
      <w:r w:rsidR="00417475">
        <w:rPr>
          <w:rFonts w:ascii="Times New Roman" w:hAnsi="Times New Roman" w:cs="Times New Roman (Body CS)"/>
          <w:sz w:val="28"/>
        </w:rPr>
        <w:t>large number of those connecting axons, going every which way from one region to another.</w:t>
      </w:r>
    </w:p>
    <w:p w14:paraId="2D805D24" w14:textId="00EA967D" w:rsidR="00E72F6D" w:rsidRDefault="0077240C" w:rsidP="00E72F6D">
      <w:pPr>
        <w:rPr>
          <w:rFonts w:ascii="Times New Roman" w:hAnsi="Times New Roman" w:cs="Times New Roman (Body CS)"/>
          <w:sz w:val="28"/>
        </w:rPr>
      </w:pPr>
      <w:r>
        <w:rPr>
          <w:rFonts w:ascii="Times New Roman" w:hAnsi="Times New Roman" w:cs="Times New Roman (Body CS)"/>
          <w:sz w:val="28"/>
        </w:rPr>
        <w:t xml:space="preserve">                             </w:t>
      </w:r>
      <w:r w:rsidR="00DA50FD">
        <w:rPr>
          <w:rFonts w:ascii="Times New Roman" w:hAnsi="Times New Roman" w:cs="Times New Roman (Body CS)"/>
          <w:noProof/>
          <w:sz w:val="28"/>
        </w:rPr>
        <w:drawing>
          <wp:inline distT="0" distB="0" distL="0" distR="0" wp14:anchorId="168C9CC3" wp14:editId="7B93A078">
            <wp:extent cx="2280153" cy="2351177"/>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extLst>
                        <a:ext uri="{28A0092B-C50C-407E-A947-70E740481C1C}">
                          <a14:useLocalDpi xmlns:a14="http://schemas.microsoft.com/office/drawing/2010/main" val="0"/>
                        </a:ext>
                      </a:extLst>
                    </a:blip>
                    <a:srcRect l="7974" t="11178" r="52226" b="30744"/>
                    <a:stretch/>
                  </pic:blipFill>
                  <pic:spPr bwMode="auto">
                    <a:xfrm rot="5400000">
                      <a:off x="0" y="0"/>
                      <a:ext cx="2281115" cy="2352169"/>
                    </a:xfrm>
                    <a:prstGeom prst="rect">
                      <a:avLst/>
                    </a:prstGeom>
                    <a:ln>
                      <a:noFill/>
                    </a:ln>
                    <a:extLst>
                      <a:ext uri="{53640926-AAD7-44D8-BBD7-CCE9431645EC}">
                        <a14:shadowObscured xmlns:a14="http://schemas.microsoft.com/office/drawing/2010/main"/>
                      </a:ext>
                    </a:extLst>
                  </pic:spPr>
                </pic:pic>
              </a:graphicData>
            </a:graphic>
          </wp:inline>
        </w:drawing>
      </w:r>
    </w:p>
    <w:p w14:paraId="3CDB22A1" w14:textId="3DCC3CA7" w:rsidR="00AF2A28" w:rsidRDefault="00AF2A28" w:rsidP="00F84C26">
      <w:pPr>
        <w:ind w:left="284"/>
        <w:rPr>
          <w:rFonts w:ascii="Times New Roman" w:hAnsi="Times New Roman" w:cs="Times New Roman (Body CS)"/>
          <w:sz w:val="28"/>
        </w:rPr>
      </w:pPr>
    </w:p>
    <w:p w14:paraId="4EB59321" w14:textId="77777777" w:rsidR="00BC2FFB" w:rsidRDefault="00B95098" w:rsidP="00BC2FFB">
      <w:pPr>
        <w:ind w:firstLine="284"/>
        <w:jc w:val="both"/>
        <w:rPr>
          <w:rFonts w:ascii="Times New Roman" w:hAnsi="Times New Roman" w:cs="Times New Roman (Body CS)"/>
          <w:sz w:val="28"/>
        </w:rPr>
      </w:pPr>
      <w:r>
        <w:rPr>
          <w:rFonts w:ascii="Times New Roman" w:hAnsi="Times New Roman" w:cs="Times New Roman (Body CS)"/>
          <w:i/>
          <w:iCs/>
          <w:sz w:val="28"/>
        </w:rPr>
        <w:t xml:space="preserve">Carl </w:t>
      </w:r>
      <w:r w:rsidRPr="00B95098">
        <w:rPr>
          <w:rFonts w:ascii="Times New Roman" w:hAnsi="Times New Roman" w:cs="Times New Roman (Body CS)"/>
          <w:i/>
          <w:iCs/>
          <w:sz w:val="28"/>
        </w:rPr>
        <w:t>Wernicke:</w:t>
      </w:r>
      <w:r>
        <w:rPr>
          <w:rFonts w:ascii="Times New Roman" w:hAnsi="Times New Roman" w:cs="Times New Roman (Body CS)"/>
          <w:sz w:val="28"/>
        </w:rPr>
        <w:t xml:space="preserve"> </w:t>
      </w:r>
      <w:r w:rsidR="00AF2A28" w:rsidRPr="00B95098">
        <w:rPr>
          <w:rFonts w:ascii="Times New Roman" w:hAnsi="Times New Roman" w:cs="Times New Roman (Body CS)"/>
          <w:sz w:val="28"/>
        </w:rPr>
        <w:t>Now</w:t>
      </w:r>
      <w:r w:rsidR="00AF2A28">
        <w:rPr>
          <w:rFonts w:ascii="Times New Roman" w:hAnsi="Times New Roman" w:cs="Times New Roman (Body CS)"/>
          <w:sz w:val="28"/>
        </w:rPr>
        <w:t xml:space="preserve"> let me introduce you to a special hero of mine</w:t>
      </w:r>
      <w:r w:rsidR="00F35EAE">
        <w:rPr>
          <w:rFonts w:ascii="Times New Roman" w:hAnsi="Times New Roman" w:cs="Times New Roman (Body CS)"/>
          <w:sz w:val="28"/>
        </w:rPr>
        <w:t xml:space="preserve"> – Carl Wernicke</w:t>
      </w:r>
      <w:r w:rsidR="00E46831">
        <w:rPr>
          <w:rFonts w:ascii="Times New Roman" w:hAnsi="Times New Roman" w:cs="Times New Roman (Body CS)"/>
          <w:sz w:val="28"/>
        </w:rPr>
        <w:t xml:space="preserve">. He is best known in the English-speaking world as a pioneer of neurology; but that reputation comes from work he did as a young physician immediately after the Franco-Prussian war. </w:t>
      </w:r>
      <w:r w:rsidR="001E708B">
        <w:rPr>
          <w:rFonts w:ascii="Times New Roman" w:hAnsi="Times New Roman" w:cs="Times New Roman (Body CS)"/>
          <w:sz w:val="28"/>
        </w:rPr>
        <w:t xml:space="preserve">There is a region in the left hemisphere of the brain, </w:t>
      </w:r>
      <w:r w:rsidR="00D33D82">
        <w:rPr>
          <w:rFonts w:ascii="Times New Roman" w:hAnsi="Times New Roman" w:cs="Times New Roman (Body CS)"/>
          <w:sz w:val="28"/>
        </w:rPr>
        <w:t xml:space="preserve">named after him, </w:t>
      </w:r>
      <w:r w:rsidR="001E708B">
        <w:rPr>
          <w:rFonts w:ascii="Times New Roman" w:hAnsi="Times New Roman" w:cs="Times New Roman (Body CS)"/>
          <w:sz w:val="28"/>
        </w:rPr>
        <w:t>which supposedly, holds the representation of speech sounds and words</w:t>
      </w:r>
      <w:r w:rsidR="00543088">
        <w:rPr>
          <w:rFonts w:ascii="Times New Roman" w:hAnsi="Times New Roman" w:cs="Times New Roman (Body CS)"/>
          <w:sz w:val="28"/>
        </w:rPr>
        <w:t>. However, for the last 20 years of his life, he work</w:t>
      </w:r>
      <w:r w:rsidR="00BC2FFB">
        <w:rPr>
          <w:rFonts w:ascii="Times New Roman" w:hAnsi="Times New Roman" w:cs="Times New Roman (Body CS)"/>
          <w:sz w:val="28"/>
        </w:rPr>
        <w:t>ed</w:t>
      </w:r>
      <w:r w:rsidR="00543088">
        <w:rPr>
          <w:rFonts w:ascii="Times New Roman" w:hAnsi="Times New Roman" w:cs="Times New Roman (Body CS)"/>
          <w:sz w:val="28"/>
        </w:rPr>
        <w:t xml:space="preserve"> in a psychiatric institution in the city of Breslau in the eastern Slavic part of the German empire. Today it is called Wroclaw, in south-western Poland.</w:t>
      </w:r>
      <w:r w:rsidR="00D47D18">
        <w:rPr>
          <w:rFonts w:ascii="Times New Roman" w:hAnsi="Times New Roman" w:cs="Times New Roman (Body CS)"/>
          <w:sz w:val="28"/>
        </w:rPr>
        <w:t xml:space="preserve"> Wernicke died tragically young in 1905, at age 57, of all things in a bicycling accident.</w:t>
      </w:r>
    </w:p>
    <w:p w14:paraId="52F58845" w14:textId="77777777" w:rsidR="00BC2FFB" w:rsidRDefault="00543088" w:rsidP="00BC2FFB">
      <w:pPr>
        <w:ind w:firstLine="284"/>
        <w:jc w:val="both"/>
        <w:rPr>
          <w:rFonts w:ascii="Times New Roman" w:hAnsi="Times New Roman" w:cs="Times New Roman (Body CS)"/>
          <w:sz w:val="28"/>
        </w:rPr>
      </w:pPr>
      <w:r>
        <w:rPr>
          <w:rFonts w:ascii="Times New Roman" w:hAnsi="Times New Roman" w:cs="Times New Roman (Body CS)"/>
          <w:sz w:val="28"/>
        </w:rPr>
        <w:t>From my contacts in Germany I knew he had published his lectures to trainee psychiatrists in the 1890s; and that the lectures had never be</w:t>
      </w:r>
      <w:r w:rsidR="00C9350C">
        <w:rPr>
          <w:rFonts w:ascii="Times New Roman" w:hAnsi="Times New Roman" w:cs="Times New Roman (Body CS)"/>
          <w:sz w:val="28"/>
        </w:rPr>
        <w:t>e</w:t>
      </w:r>
      <w:r>
        <w:rPr>
          <w:rFonts w:ascii="Times New Roman" w:hAnsi="Times New Roman" w:cs="Times New Roman (Body CS)"/>
          <w:sz w:val="28"/>
        </w:rPr>
        <w:t xml:space="preserve">n translated into English. </w:t>
      </w:r>
      <w:r w:rsidR="004E36AA">
        <w:rPr>
          <w:rFonts w:ascii="Times New Roman" w:hAnsi="Times New Roman" w:cs="Times New Roman (Body CS)"/>
          <w:sz w:val="28"/>
        </w:rPr>
        <w:t>Well, a good friend of mine, John Dennison, was a very good linguist as well as an anatomist, and together, we produced a translation of Wernicke’s lectures</w:t>
      </w:r>
      <w:r w:rsidR="00480C84">
        <w:rPr>
          <w:rFonts w:ascii="Times New Roman" w:hAnsi="Times New Roman" w:cs="Times New Roman (Body CS)"/>
          <w:sz w:val="28"/>
        </w:rPr>
        <w:t>;</w:t>
      </w:r>
      <w:r w:rsidR="004E36AA">
        <w:rPr>
          <w:rFonts w:ascii="Times New Roman" w:hAnsi="Times New Roman" w:cs="Times New Roman (Body CS)"/>
          <w:sz w:val="28"/>
        </w:rPr>
        <w:t xml:space="preserve"> and it was </w:t>
      </w:r>
      <w:r w:rsidR="004E36AA">
        <w:rPr>
          <w:rFonts w:ascii="Times New Roman" w:hAnsi="Times New Roman" w:cs="Times New Roman (Body CS)"/>
          <w:sz w:val="28"/>
        </w:rPr>
        <w:lastRenderedPageBreak/>
        <w:t>published about 7 years ago by Springer</w:t>
      </w:r>
      <w:r w:rsidR="00BC2FFB">
        <w:rPr>
          <w:rFonts w:ascii="Times New Roman" w:hAnsi="Times New Roman" w:cs="Times New Roman (Body CS)"/>
          <w:sz w:val="28"/>
        </w:rPr>
        <w:t xml:space="preserve"> Verlag</w:t>
      </w:r>
      <w:r w:rsidR="004E36AA">
        <w:rPr>
          <w:rFonts w:ascii="Times New Roman" w:hAnsi="Times New Roman" w:cs="Times New Roman (Body CS)"/>
          <w:sz w:val="28"/>
        </w:rPr>
        <w:t>. Far too expensive</w:t>
      </w:r>
      <w:r w:rsidR="00712DA4">
        <w:rPr>
          <w:rFonts w:ascii="Times New Roman" w:hAnsi="Times New Roman" w:cs="Times New Roman (Body CS)"/>
          <w:sz w:val="28"/>
        </w:rPr>
        <w:t xml:space="preserve">, but we are proud to have done that. Sadly, John died </w:t>
      </w:r>
      <w:r w:rsidR="005A58AE">
        <w:rPr>
          <w:rFonts w:ascii="Times New Roman" w:hAnsi="Times New Roman" w:cs="Times New Roman (Body CS)"/>
          <w:sz w:val="28"/>
        </w:rPr>
        <w:t xml:space="preserve">during our first lock-down period, not </w:t>
      </w:r>
      <w:r w:rsidR="00FD6687">
        <w:rPr>
          <w:rFonts w:ascii="Times New Roman" w:hAnsi="Times New Roman" w:cs="Times New Roman (Body CS)"/>
          <w:sz w:val="28"/>
        </w:rPr>
        <w:t xml:space="preserve">from </w:t>
      </w:r>
      <w:r w:rsidR="005A58AE">
        <w:rPr>
          <w:rFonts w:ascii="Times New Roman" w:hAnsi="Times New Roman" w:cs="Times New Roman (Body CS)"/>
          <w:sz w:val="28"/>
        </w:rPr>
        <w:t xml:space="preserve">COVID, but from a sudden heart problem. </w:t>
      </w:r>
      <w:r w:rsidR="00480C84">
        <w:rPr>
          <w:rFonts w:ascii="Times New Roman" w:hAnsi="Times New Roman" w:cs="Times New Roman (Body CS)"/>
          <w:sz w:val="28"/>
        </w:rPr>
        <w:t>Here is Carl Wernicke</w:t>
      </w:r>
      <w:r w:rsidR="00457BD0">
        <w:rPr>
          <w:rFonts w:ascii="Times New Roman" w:hAnsi="Times New Roman" w:cs="Times New Roman (Body CS)"/>
          <w:sz w:val="28"/>
        </w:rPr>
        <w:t>.</w:t>
      </w:r>
    </w:p>
    <w:p w14:paraId="7C2378CC" w14:textId="2CFF0E74" w:rsidR="002E3C89" w:rsidRDefault="002E3C89" w:rsidP="00BC2FFB">
      <w:pPr>
        <w:ind w:firstLine="284"/>
        <w:jc w:val="both"/>
        <w:rPr>
          <w:rFonts w:ascii="Times New Roman" w:hAnsi="Times New Roman" w:cs="Times New Roman (Body CS)"/>
          <w:sz w:val="28"/>
        </w:rPr>
      </w:pPr>
      <w:r>
        <w:rPr>
          <w:rFonts w:ascii="Times New Roman" w:hAnsi="Times New Roman" w:cs="Times New Roman (Body CS)"/>
          <w:sz w:val="28"/>
        </w:rPr>
        <w:t>I quickly realised that Wernicke was the best scientist I had ever read, dealing with psychiatry. He made big mistakes, but at the time his basic knowledge</w:t>
      </w:r>
      <w:r w:rsidR="00BC2FFB">
        <w:rPr>
          <w:rFonts w:ascii="Times New Roman" w:hAnsi="Times New Roman" w:cs="Times New Roman (Body CS)"/>
          <w:sz w:val="28"/>
        </w:rPr>
        <w:t xml:space="preserve"> of the brain</w:t>
      </w:r>
      <w:r>
        <w:rPr>
          <w:rFonts w:ascii="Times New Roman" w:hAnsi="Times New Roman" w:cs="Times New Roman (Body CS)"/>
          <w:sz w:val="28"/>
        </w:rPr>
        <w:t xml:space="preserve"> was quite limited. At his best, he is ahead of where most of the psychiatry profession is today. In particular, in the 1890s he was asking that fundamental question which has been bugging me, for most of my life. How does that remarkable organ inside our skull construct for each of us the sense of being a person?  . . .and from</w:t>
      </w:r>
      <w:r w:rsidR="005F1505">
        <w:rPr>
          <w:rFonts w:ascii="Times New Roman" w:hAnsi="Times New Roman" w:cs="Times New Roman (Body CS)"/>
          <w:sz w:val="28"/>
        </w:rPr>
        <w:t xml:space="preserve"> </w:t>
      </w:r>
      <w:r>
        <w:rPr>
          <w:rFonts w:ascii="Times New Roman" w:hAnsi="Times New Roman" w:cs="Times New Roman (Body CS)"/>
          <w:sz w:val="28"/>
        </w:rPr>
        <w:t xml:space="preserve">the facts available in the 1890s, especially those astonishing drawings of </w:t>
      </w:r>
      <w:proofErr w:type="spellStart"/>
      <w:r>
        <w:rPr>
          <w:rFonts w:ascii="Times New Roman" w:hAnsi="Times New Roman" w:cs="Times New Roman (Body CS)"/>
          <w:sz w:val="28"/>
        </w:rPr>
        <w:t>Cajal</w:t>
      </w:r>
      <w:proofErr w:type="spellEnd"/>
      <w:r>
        <w:rPr>
          <w:rFonts w:ascii="Times New Roman" w:hAnsi="Times New Roman" w:cs="Times New Roman (Body CS)"/>
          <w:sz w:val="28"/>
        </w:rPr>
        <w:t>, Wernicke concluded that the cerebral cortex, that folded structure under the skull, is ‘the organ of association’. In three words one cannot give a better description, although this is by no means the only thing the cerebral cortex can do.</w:t>
      </w:r>
    </w:p>
    <w:p w14:paraId="790B9614" w14:textId="0A715446" w:rsidR="00457BD0" w:rsidRDefault="00571948" w:rsidP="00F84C26">
      <w:pPr>
        <w:ind w:left="284"/>
        <w:rPr>
          <w:rFonts w:ascii="Times New Roman" w:hAnsi="Times New Roman" w:cs="Times New Roman (Body CS)"/>
          <w:sz w:val="28"/>
        </w:rPr>
      </w:pPr>
      <w:r>
        <w:rPr>
          <w:rFonts w:ascii="Times New Roman" w:hAnsi="Times New Roman" w:cs="Times New Roman (Body CS)"/>
          <w:sz w:val="28"/>
        </w:rPr>
        <w:t xml:space="preserve"> </w:t>
      </w:r>
    </w:p>
    <w:p w14:paraId="4F4F10FB" w14:textId="11ED64A1" w:rsidR="00457BD0" w:rsidRDefault="00571948" w:rsidP="00F84C26">
      <w:pPr>
        <w:ind w:left="284"/>
        <w:rPr>
          <w:rFonts w:ascii="Times New Roman" w:hAnsi="Times New Roman" w:cs="Times New Roman (Body CS)"/>
          <w:sz w:val="28"/>
        </w:rPr>
      </w:pPr>
      <w:r>
        <w:rPr>
          <w:rFonts w:ascii="Times New Roman" w:hAnsi="Times New Roman" w:cs="Times New Roman (Body CS)"/>
          <w:sz w:val="28"/>
        </w:rPr>
        <w:t xml:space="preserve">              </w:t>
      </w:r>
      <w:r w:rsidR="00B147B5">
        <w:rPr>
          <w:rFonts w:ascii="Times New Roman" w:hAnsi="Times New Roman" w:cs="Times New Roman (Body CS)"/>
          <w:sz w:val="28"/>
        </w:rPr>
        <w:t xml:space="preserve">       </w:t>
      </w:r>
      <w:r>
        <w:rPr>
          <w:rFonts w:ascii="Times New Roman" w:hAnsi="Times New Roman" w:cs="Times New Roman (Body CS)"/>
          <w:sz w:val="28"/>
        </w:rPr>
        <w:t xml:space="preserve">  </w:t>
      </w:r>
      <w:r w:rsidR="005A71A7">
        <w:rPr>
          <w:rFonts w:ascii="Times New Roman" w:hAnsi="Times New Roman" w:cs="Times New Roman (Body CS)"/>
          <w:noProof/>
          <w:sz w:val="28"/>
        </w:rPr>
        <w:drawing>
          <wp:inline distT="0" distB="0" distL="0" distR="0" wp14:anchorId="1ED41DD9" wp14:editId="23530824">
            <wp:extent cx="3186633" cy="4547995"/>
            <wp:effectExtent l="0" t="0" r="1270" b="0"/>
            <wp:docPr id="6" name="Picture 6"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bear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8857" cy="4693889"/>
                    </a:xfrm>
                    <a:prstGeom prst="rect">
                      <a:avLst/>
                    </a:prstGeom>
                  </pic:spPr>
                </pic:pic>
              </a:graphicData>
            </a:graphic>
          </wp:inline>
        </w:drawing>
      </w:r>
    </w:p>
    <w:p w14:paraId="79611E54" w14:textId="12508B3E" w:rsidR="008F1277" w:rsidRDefault="008F1277" w:rsidP="009C2441">
      <w:pPr>
        <w:rPr>
          <w:rFonts w:ascii="Times New Roman" w:hAnsi="Times New Roman" w:cs="Times New Roman (Body CS)"/>
          <w:sz w:val="28"/>
        </w:rPr>
      </w:pPr>
    </w:p>
    <w:p w14:paraId="367F1542" w14:textId="77777777" w:rsidR="00BD3604" w:rsidRDefault="00BD3604" w:rsidP="00BD3604">
      <w:pPr>
        <w:ind w:left="284"/>
        <w:rPr>
          <w:rFonts w:ascii="Times New Roman" w:hAnsi="Times New Roman" w:cs="Times New Roman (Body CS)"/>
          <w:sz w:val="28"/>
        </w:rPr>
      </w:pPr>
    </w:p>
    <w:p w14:paraId="43D3DCC9" w14:textId="77777777" w:rsidR="00BC2FFB" w:rsidRDefault="00C11C68" w:rsidP="00BC2FFB">
      <w:pPr>
        <w:ind w:firstLine="284"/>
        <w:jc w:val="both"/>
        <w:rPr>
          <w:rFonts w:ascii="Times New Roman" w:hAnsi="Times New Roman" w:cs="Times New Roman (Body CS)"/>
          <w:sz w:val="28"/>
        </w:rPr>
      </w:pPr>
      <w:r w:rsidRPr="0071624A">
        <w:rPr>
          <w:rFonts w:ascii="Times New Roman" w:hAnsi="Times New Roman" w:cs="Times New Roman (Body CS)"/>
          <w:b/>
          <w:i/>
          <w:sz w:val="28"/>
        </w:rPr>
        <w:t>Association</w:t>
      </w:r>
      <w:r>
        <w:rPr>
          <w:rFonts w:ascii="Times New Roman" w:hAnsi="Times New Roman" w:cs="Times New Roman (Body CS)"/>
          <w:sz w:val="28"/>
        </w:rPr>
        <w:t xml:space="preserve">: </w:t>
      </w:r>
      <w:r w:rsidR="0071624A">
        <w:rPr>
          <w:rFonts w:ascii="Times New Roman" w:hAnsi="Times New Roman" w:cs="Times New Roman (Body CS)"/>
          <w:sz w:val="28"/>
        </w:rPr>
        <w:t>T</w:t>
      </w:r>
      <w:r>
        <w:rPr>
          <w:rFonts w:ascii="Times New Roman" w:hAnsi="Times New Roman" w:cs="Times New Roman (Body CS)"/>
          <w:sz w:val="28"/>
        </w:rPr>
        <w:t>hat is</w:t>
      </w:r>
      <w:r w:rsidR="0071624A">
        <w:rPr>
          <w:rFonts w:ascii="Times New Roman" w:hAnsi="Times New Roman" w:cs="Times New Roman (Body CS)"/>
          <w:sz w:val="28"/>
        </w:rPr>
        <w:t xml:space="preserve"> exactly</w:t>
      </w:r>
      <w:r>
        <w:rPr>
          <w:rFonts w:ascii="Times New Roman" w:hAnsi="Times New Roman" w:cs="Times New Roman (Body CS)"/>
          <w:sz w:val="28"/>
        </w:rPr>
        <w:t xml:space="preserve"> what philosophers were talking about when they </w:t>
      </w:r>
      <w:r w:rsidR="0071624A">
        <w:rPr>
          <w:rFonts w:ascii="Times New Roman" w:hAnsi="Times New Roman" w:cs="Times New Roman (Body CS)"/>
          <w:sz w:val="28"/>
        </w:rPr>
        <w:t>wrote about</w:t>
      </w:r>
      <w:r>
        <w:rPr>
          <w:rFonts w:ascii="Times New Roman" w:hAnsi="Times New Roman" w:cs="Times New Roman (Body CS)"/>
          <w:sz w:val="28"/>
        </w:rPr>
        <w:t xml:space="preserve"> </w:t>
      </w:r>
      <w:r w:rsidR="00DE2738">
        <w:rPr>
          <w:rFonts w:ascii="Times New Roman" w:hAnsi="Times New Roman" w:cs="Times New Roman (Body CS)"/>
          <w:sz w:val="28"/>
        </w:rPr>
        <w:t>‘</w:t>
      </w:r>
      <w:r>
        <w:rPr>
          <w:rFonts w:ascii="Times New Roman" w:hAnsi="Times New Roman" w:cs="Times New Roman (Body CS)"/>
          <w:sz w:val="28"/>
        </w:rPr>
        <w:t>inductive inference</w:t>
      </w:r>
      <w:r w:rsidR="00DE2738">
        <w:rPr>
          <w:rFonts w:ascii="Times New Roman" w:hAnsi="Times New Roman" w:cs="Times New Roman (Body CS)"/>
          <w:sz w:val="28"/>
        </w:rPr>
        <w:t>’</w:t>
      </w:r>
      <w:r>
        <w:rPr>
          <w:rFonts w:ascii="Times New Roman" w:hAnsi="Times New Roman" w:cs="Times New Roman (Body CS)"/>
          <w:sz w:val="28"/>
        </w:rPr>
        <w:t>.</w:t>
      </w:r>
      <w:r w:rsidR="00DE2738">
        <w:rPr>
          <w:rFonts w:ascii="Times New Roman" w:hAnsi="Times New Roman" w:cs="Times New Roman (Body CS)"/>
          <w:sz w:val="28"/>
        </w:rPr>
        <w:t xml:space="preserve"> So, the most basic function of the cerebral cortex is association, connecting together things that are correlated, building patterns of the outside world and perhaps of other things, by induction</w:t>
      </w:r>
      <w:r w:rsidR="00FC2C3E">
        <w:rPr>
          <w:rFonts w:ascii="Times New Roman" w:hAnsi="Times New Roman" w:cs="Times New Roman (Body CS)"/>
          <w:sz w:val="28"/>
        </w:rPr>
        <w:t>, and then st</w:t>
      </w:r>
      <w:r w:rsidR="00364583">
        <w:rPr>
          <w:rFonts w:ascii="Times New Roman" w:hAnsi="Times New Roman" w:cs="Times New Roman (Body CS)"/>
          <w:sz w:val="28"/>
        </w:rPr>
        <w:t>or</w:t>
      </w:r>
      <w:r w:rsidR="00FC2C3E">
        <w:rPr>
          <w:rFonts w:ascii="Times New Roman" w:hAnsi="Times New Roman" w:cs="Times New Roman (Body CS)"/>
          <w:sz w:val="28"/>
        </w:rPr>
        <w:t>ing</w:t>
      </w:r>
      <w:r w:rsidR="00364583">
        <w:rPr>
          <w:rFonts w:ascii="Times New Roman" w:hAnsi="Times New Roman" w:cs="Times New Roman (Body CS)"/>
          <w:sz w:val="28"/>
        </w:rPr>
        <w:t xml:space="preserve"> for future use</w:t>
      </w:r>
      <w:r w:rsidR="0079101C">
        <w:rPr>
          <w:rFonts w:ascii="Times New Roman" w:hAnsi="Times New Roman" w:cs="Times New Roman (Body CS)"/>
          <w:sz w:val="28"/>
        </w:rPr>
        <w:t>, the fact that associations have been detected.</w:t>
      </w:r>
    </w:p>
    <w:p w14:paraId="6D9853D7" w14:textId="77777777" w:rsidR="00BC2FFB" w:rsidRDefault="0079101C" w:rsidP="00BC2FFB">
      <w:pPr>
        <w:ind w:firstLine="284"/>
        <w:jc w:val="both"/>
        <w:rPr>
          <w:rFonts w:ascii="Times New Roman" w:hAnsi="Times New Roman" w:cs="Times New Roman (Body CS)"/>
          <w:sz w:val="28"/>
        </w:rPr>
      </w:pPr>
      <w:r>
        <w:rPr>
          <w:rFonts w:ascii="Times New Roman" w:hAnsi="Times New Roman" w:cs="Times New Roman (Body CS)"/>
          <w:sz w:val="28"/>
        </w:rPr>
        <w:t>‘</w:t>
      </w:r>
      <w:r w:rsidR="00FA691C">
        <w:rPr>
          <w:rFonts w:ascii="Times New Roman" w:hAnsi="Times New Roman" w:cs="Times New Roman (Body CS)"/>
          <w:sz w:val="28"/>
        </w:rPr>
        <w:t>Association</w:t>
      </w:r>
      <w:r w:rsidR="00441BD0">
        <w:rPr>
          <w:rFonts w:ascii="Times New Roman" w:hAnsi="Times New Roman" w:cs="Times New Roman (Body CS)"/>
          <w:sz w:val="28"/>
        </w:rPr>
        <w:t>’</w:t>
      </w:r>
      <w:r w:rsidR="00FA691C">
        <w:rPr>
          <w:rFonts w:ascii="Times New Roman" w:hAnsi="Times New Roman" w:cs="Times New Roman (Body CS)"/>
          <w:sz w:val="28"/>
        </w:rPr>
        <w:t xml:space="preserve"> includes </w:t>
      </w:r>
      <w:r w:rsidR="00441BD0">
        <w:rPr>
          <w:rFonts w:ascii="Times New Roman" w:hAnsi="Times New Roman" w:cs="Times New Roman (Body CS)"/>
          <w:sz w:val="28"/>
        </w:rPr>
        <w:t>many</w:t>
      </w:r>
      <w:r w:rsidR="00FA691C">
        <w:rPr>
          <w:rFonts w:ascii="Times New Roman" w:hAnsi="Times New Roman" w:cs="Times New Roman (Body CS)"/>
          <w:sz w:val="28"/>
        </w:rPr>
        <w:t xml:space="preserve"> things. When we recognise someone by their face, somehow, in an instant, we pu</w:t>
      </w:r>
      <w:r w:rsidR="00441BD0">
        <w:rPr>
          <w:rFonts w:ascii="Times New Roman" w:hAnsi="Times New Roman" w:cs="Times New Roman (Body CS)"/>
          <w:sz w:val="28"/>
        </w:rPr>
        <w:t>ll</w:t>
      </w:r>
      <w:r w:rsidR="00FA691C">
        <w:rPr>
          <w:rFonts w:ascii="Times New Roman" w:hAnsi="Times New Roman" w:cs="Times New Roman (Body CS)"/>
          <w:sz w:val="28"/>
        </w:rPr>
        <w:t xml:space="preserve"> together most of the details which define that face </w:t>
      </w:r>
      <w:r w:rsidR="00FA691C">
        <w:rPr>
          <w:rFonts w:ascii="Times New Roman" w:hAnsi="Times New Roman" w:cs="Times New Roman (Body CS)"/>
          <w:sz w:val="28"/>
        </w:rPr>
        <w:lastRenderedPageBreak/>
        <w:t>into a single pattern. I say, ‘in an instant’ – and in principle all those details are presented to us in the same instant of time. But what about recognising a tune, or even more simply, a consonant speech sound? These are patterns extended across time. A consonant speech sound – ‘b’ ‘k’ ‘d’ – are a short sequence</w:t>
      </w:r>
      <w:r w:rsidR="00194495">
        <w:rPr>
          <w:rFonts w:ascii="Times New Roman" w:hAnsi="Times New Roman" w:cs="Times New Roman (Body CS)"/>
          <w:sz w:val="28"/>
        </w:rPr>
        <w:t>s</w:t>
      </w:r>
      <w:r w:rsidR="00FA691C">
        <w:rPr>
          <w:rFonts w:ascii="Times New Roman" w:hAnsi="Times New Roman" w:cs="Times New Roman (Body CS)"/>
          <w:sz w:val="28"/>
        </w:rPr>
        <w:t xml:space="preserve"> of acoustic events packed together with precise timing in a duration of perhaps 100 or 150 milliseconds. How do we recognise such patterns? Back to the structure of the brain:</w:t>
      </w:r>
    </w:p>
    <w:p w14:paraId="7DA0D922" w14:textId="7043A185" w:rsidR="00381629" w:rsidRDefault="00AC1EF7" w:rsidP="00BC2FFB">
      <w:pPr>
        <w:ind w:firstLine="284"/>
        <w:jc w:val="both"/>
        <w:rPr>
          <w:rFonts w:ascii="Times New Roman" w:hAnsi="Times New Roman" w:cs="Times New Roman (Body CS)"/>
          <w:sz w:val="28"/>
        </w:rPr>
      </w:pPr>
      <w:r>
        <w:rPr>
          <w:rFonts w:ascii="Times New Roman" w:hAnsi="Times New Roman" w:cs="Times New Roman (Body CS)"/>
          <w:sz w:val="28"/>
        </w:rPr>
        <w:t>T</w:t>
      </w:r>
      <w:r w:rsidR="00FA691C">
        <w:rPr>
          <w:rFonts w:ascii="Times New Roman" w:hAnsi="Times New Roman" w:cs="Times New Roman (Body CS)"/>
          <w:sz w:val="28"/>
        </w:rPr>
        <w:t>he white matter,</w:t>
      </w:r>
      <w:r>
        <w:rPr>
          <w:rFonts w:ascii="Times New Roman" w:hAnsi="Times New Roman" w:cs="Times New Roman (Body CS)"/>
          <w:sz w:val="28"/>
        </w:rPr>
        <w:t xml:space="preserve"> lying under the cerebral cortex</w:t>
      </w:r>
      <w:r w:rsidR="00FA691C">
        <w:rPr>
          <w:rFonts w:ascii="Times New Roman" w:hAnsi="Times New Roman" w:cs="Times New Roman (Body CS)"/>
          <w:sz w:val="28"/>
        </w:rPr>
        <w:t xml:space="preserve"> contain</w:t>
      </w:r>
      <w:r>
        <w:rPr>
          <w:rFonts w:ascii="Times New Roman" w:hAnsi="Times New Roman" w:cs="Times New Roman (Body CS)"/>
          <w:sz w:val="28"/>
        </w:rPr>
        <w:t>s</w:t>
      </w:r>
      <w:r w:rsidR="00FA691C">
        <w:rPr>
          <w:rFonts w:ascii="Times New Roman" w:hAnsi="Times New Roman" w:cs="Times New Roman (Body CS)"/>
          <w:sz w:val="28"/>
        </w:rPr>
        <w:t xml:space="preserve"> inn</w:t>
      </w:r>
      <w:r w:rsidR="0057435C">
        <w:rPr>
          <w:rFonts w:ascii="Times New Roman" w:hAnsi="Times New Roman" w:cs="Times New Roman (Body CS)"/>
          <w:sz w:val="28"/>
        </w:rPr>
        <w:t>umerable axons derived from nerve cells</w:t>
      </w:r>
      <w:r w:rsidR="0040456F">
        <w:rPr>
          <w:rFonts w:ascii="Times New Roman" w:hAnsi="Times New Roman" w:cs="Times New Roman (Body CS)"/>
          <w:sz w:val="28"/>
        </w:rPr>
        <w:t xml:space="preserve"> located in the cortex</w:t>
      </w:r>
      <w:r w:rsidR="0057435C">
        <w:rPr>
          <w:rFonts w:ascii="Times New Roman" w:hAnsi="Times New Roman" w:cs="Times New Roman (Body CS)"/>
          <w:sz w:val="28"/>
        </w:rPr>
        <w:t>, connecting all the different parts of the cerebral cortex together. Under the microscope, what does that white matter look like</w:t>
      </w:r>
      <w:r w:rsidR="0040456F">
        <w:rPr>
          <w:rFonts w:ascii="Times New Roman" w:hAnsi="Times New Roman" w:cs="Times New Roman (Body CS)"/>
          <w:sz w:val="28"/>
        </w:rPr>
        <w:t>?</w:t>
      </w:r>
      <w:r w:rsidR="0057435C">
        <w:rPr>
          <w:rFonts w:ascii="Times New Roman" w:hAnsi="Times New Roman" w:cs="Times New Roman (Body CS)"/>
          <w:sz w:val="28"/>
        </w:rPr>
        <w:t xml:space="preserve"> Look at my </w:t>
      </w:r>
      <w:r w:rsidR="0040456F">
        <w:rPr>
          <w:rFonts w:ascii="Times New Roman" w:hAnsi="Times New Roman" w:cs="Times New Roman (Body CS)"/>
          <w:sz w:val="28"/>
        </w:rPr>
        <w:t>last</w:t>
      </w:r>
      <w:r w:rsidR="0057435C">
        <w:rPr>
          <w:rFonts w:ascii="Times New Roman" w:hAnsi="Times New Roman" w:cs="Times New Roman (Body CS)"/>
          <w:sz w:val="28"/>
        </w:rPr>
        <w:t xml:space="preserve"> image</w:t>
      </w:r>
      <w:r w:rsidR="00AA0C00">
        <w:rPr>
          <w:rFonts w:ascii="Times New Roman" w:hAnsi="Times New Roman" w:cs="Times New Roman (Body CS)"/>
          <w:sz w:val="28"/>
        </w:rPr>
        <w:t xml:space="preserve">: </w:t>
      </w:r>
      <w:r w:rsidR="00381629">
        <w:rPr>
          <w:rFonts w:ascii="Times New Roman" w:hAnsi="Times New Roman" w:cs="Times New Roman (Body CS)"/>
          <w:sz w:val="28"/>
        </w:rPr>
        <w:t xml:space="preserve">It uses not the light microscope, but the electron microscope, which can magnify far more powerfully. Look at the scale bar for one micron – One thousandth of a </w:t>
      </w:r>
      <w:proofErr w:type="spellStart"/>
      <w:r w:rsidR="00381629">
        <w:rPr>
          <w:rFonts w:ascii="Times New Roman" w:hAnsi="Times New Roman" w:cs="Times New Roman (Body CS)"/>
          <w:sz w:val="28"/>
        </w:rPr>
        <w:t>millimeter</w:t>
      </w:r>
      <w:proofErr w:type="spellEnd"/>
      <w:r w:rsidR="00381629">
        <w:rPr>
          <w:rFonts w:ascii="Times New Roman" w:hAnsi="Times New Roman" w:cs="Times New Roman (Body CS)"/>
          <w:sz w:val="28"/>
        </w:rPr>
        <w:t>.</w:t>
      </w:r>
    </w:p>
    <w:p w14:paraId="1EB6EC82" w14:textId="77777777" w:rsidR="00381629" w:rsidRDefault="00381629" w:rsidP="00381629">
      <w:pPr>
        <w:ind w:left="284"/>
        <w:rPr>
          <w:rFonts w:ascii="Times New Roman" w:hAnsi="Times New Roman" w:cs="Times New Roman (Body CS)"/>
          <w:sz w:val="28"/>
        </w:rPr>
      </w:pPr>
    </w:p>
    <w:p w14:paraId="5A580A8F" w14:textId="155EF0A1" w:rsidR="0040456F" w:rsidRDefault="005F1505" w:rsidP="0071624A">
      <w:pPr>
        <w:ind w:left="284"/>
        <w:rPr>
          <w:rFonts w:ascii="Times New Roman" w:hAnsi="Times New Roman" w:cs="Times New Roman (Body CS)"/>
          <w:sz w:val="28"/>
        </w:rPr>
      </w:pPr>
      <w:r>
        <w:rPr>
          <w:rFonts w:ascii="Times New Roman" w:hAnsi="Times New Roman" w:cs="Times New Roman (Body CS)"/>
          <w:sz w:val="28"/>
        </w:rPr>
        <w:t xml:space="preserve">       </w:t>
      </w:r>
      <w:r w:rsidR="001D29E2">
        <w:rPr>
          <w:rFonts w:ascii="Times New Roman" w:hAnsi="Times New Roman" w:cs="Times New Roman (Body CS)"/>
          <w:noProof/>
          <w:sz w:val="28"/>
        </w:rPr>
        <w:drawing>
          <wp:inline distT="0" distB="0" distL="0" distR="0" wp14:anchorId="6C2FF3BA" wp14:editId="4EF13CF1">
            <wp:extent cx="5033639" cy="6427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r="10843" b="19552"/>
                    <a:stretch/>
                  </pic:blipFill>
                  <pic:spPr bwMode="auto">
                    <a:xfrm>
                      <a:off x="0" y="0"/>
                      <a:ext cx="5035527" cy="6429844"/>
                    </a:xfrm>
                    <a:prstGeom prst="rect">
                      <a:avLst/>
                    </a:prstGeom>
                    <a:ln>
                      <a:noFill/>
                    </a:ln>
                    <a:extLst>
                      <a:ext uri="{53640926-AAD7-44D8-BBD7-CCE9431645EC}">
                        <a14:shadowObscured xmlns:a14="http://schemas.microsoft.com/office/drawing/2010/main"/>
                      </a:ext>
                    </a:extLst>
                  </pic:spPr>
                </pic:pic>
              </a:graphicData>
            </a:graphic>
          </wp:inline>
        </w:drawing>
      </w:r>
    </w:p>
    <w:p w14:paraId="5E9BA299" w14:textId="77777777" w:rsidR="0040456F" w:rsidRDefault="0040456F" w:rsidP="000C4D74">
      <w:pPr>
        <w:rPr>
          <w:rFonts w:ascii="Times New Roman" w:hAnsi="Times New Roman" w:cs="Times New Roman (Body CS)"/>
          <w:sz w:val="28"/>
        </w:rPr>
      </w:pPr>
    </w:p>
    <w:p w14:paraId="6DF9C708" w14:textId="77777777" w:rsidR="00694AD2" w:rsidRDefault="00133910" w:rsidP="00694AD2">
      <w:pPr>
        <w:ind w:firstLine="284"/>
        <w:jc w:val="both"/>
        <w:rPr>
          <w:rFonts w:ascii="Times New Roman" w:hAnsi="Times New Roman" w:cs="Times New Roman (Body CS)"/>
          <w:sz w:val="28"/>
        </w:rPr>
      </w:pPr>
      <w:r>
        <w:rPr>
          <w:rFonts w:ascii="Times New Roman" w:hAnsi="Times New Roman" w:cs="Times New Roman (Body CS)"/>
          <w:sz w:val="28"/>
        </w:rPr>
        <w:t xml:space="preserve">What you see is a large number of axons – nerve fibres – cut in section. In addition, there are clearly two types of fibre – some quite large in calibre with a thick sheath round the outside, other less conspicuous because they are much finer in calibre, and do not have that prominent sheath – but if you count them, they are more numerous. What does all this signify? </w:t>
      </w:r>
    </w:p>
    <w:p w14:paraId="16333FB1" w14:textId="77777777" w:rsidR="00694AD2" w:rsidRDefault="00133910" w:rsidP="00694AD2">
      <w:pPr>
        <w:ind w:firstLine="284"/>
        <w:jc w:val="both"/>
        <w:rPr>
          <w:rFonts w:ascii="Times New Roman" w:hAnsi="Times New Roman" w:cs="Times New Roman (Body CS)"/>
          <w:sz w:val="28"/>
        </w:rPr>
      </w:pPr>
      <w:r w:rsidRPr="00364DAD">
        <w:rPr>
          <w:rFonts w:ascii="Times New Roman" w:hAnsi="Times New Roman" w:cs="Times New Roman (Body CS)"/>
          <w:i/>
          <w:sz w:val="28"/>
        </w:rPr>
        <w:t>First,</w:t>
      </w:r>
      <w:r>
        <w:rPr>
          <w:rFonts w:ascii="Times New Roman" w:hAnsi="Times New Roman" w:cs="Times New Roman (Body CS)"/>
          <w:sz w:val="28"/>
        </w:rPr>
        <w:t xml:space="preserve"> the calibre of an axon determines the conduction velocity of the signals it carries -  the larger the calibre, the faster the conduction.</w:t>
      </w:r>
    </w:p>
    <w:p w14:paraId="64E439F1" w14:textId="77777777" w:rsidR="00694AD2" w:rsidRDefault="00133910" w:rsidP="00694AD2">
      <w:pPr>
        <w:ind w:firstLine="284"/>
        <w:jc w:val="both"/>
        <w:rPr>
          <w:rFonts w:ascii="Times New Roman" w:hAnsi="Times New Roman" w:cs="Times New Roman (Body CS)"/>
          <w:sz w:val="28"/>
        </w:rPr>
      </w:pPr>
      <w:r w:rsidRPr="00364DAD">
        <w:rPr>
          <w:rFonts w:ascii="Times New Roman" w:hAnsi="Times New Roman" w:cs="Times New Roman (Body CS)"/>
          <w:i/>
          <w:sz w:val="28"/>
        </w:rPr>
        <w:t>Second,</w:t>
      </w:r>
      <w:r>
        <w:rPr>
          <w:rFonts w:ascii="Times New Roman" w:hAnsi="Times New Roman" w:cs="Times New Roman (Body CS)"/>
          <w:sz w:val="28"/>
        </w:rPr>
        <w:t xml:space="preserve"> those sheaths, the ‘myelin sheaths’ as they are called, greatly increase the  conduction velocity.</w:t>
      </w:r>
    </w:p>
    <w:p w14:paraId="32CDDF6A" w14:textId="77777777" w:rsidR="00694AD2" w:rsidRDefault="00133910" w:rsidP="00694AD2">
      <w:pPr>
        <w:ind w:firstLine="284"/>
        <w:jc w:val="both"/>
        <w:rPr>
          <w:rFonts w:ascii="Times New Roman" w:hAnsi="Times New Roman" w:cs="Times New Roman (Body CS)"/>
          <w:sz w:val="28"/>
        </w:rPr>
      </w:pPr>
      <w:r w:rsidRPr="00143CDF">
        <w:rPr>
          <w:rFonts w:ascii="Times New Roman" w:hAnsi="Times New Roman" w:cs="Times New Roman (Body CS)"/>
          <w:i/>
          <w:sz w:val="28"/>
        </w:rPr>
        <w:t>Third,</w:t>
      </w:r>
      <w:r w:rsidR="00143CDF">
        <w:rPr>
          <w:rFonts w:ascii="Times New Roman" w:hAnsi="Times New Roman" w:cs="Times New Roman (Body CS)"/>
          <w:sz w:val="28"/>
        </w:rPr>
        <w:t xml:space="preserve"> </w:t>
      </w:r>
      <w:r>
        <w:rPr>
          <w:rFonts w:ascii="Times New Roman" w:hAnsi="Times New Roman" w:cs="Times New Roman (Body CS)"/>
          <w:sz w:val="28"/>
        </w:rPr>
        <w:t>regardless of the myelin sheath, the calibre of the axons varies to a remarkable degree. Altogether, this white matter contains axons whose conduction velocity spans a very wide range.</w:t>
      </w:r>
    </w:p>
    <w:p w14:paraId="25A4FF4E" w14:textId="77777777" w:rsidR="00694AD2" w:rsidRDefault="00133910" w:rsidP="00694AD2">
      <w:pPr>
        <w:ind w:firstLine="284"/>
        <w:jc w:val="both"/>
        <w:rPr>
          <w:rFonts w:ascii="Times New Roman" w:hAnsi="Times New Roman" w:cs="Times New Roman (Body CS)"/>
          <w:sz w:val="28"/>
        </w:rPr>
      </w:pPr>
      <w:r>
        <w:rPr>
          <w:rFonts w:ascii="Times New Roman" w:hAnsi="Times New Roman" w:cs="Times New Roman (Body CS)"/>
          <w:sz w:val="28"/>
        </w:rPr>
        <w:t xml:space="preserve">What does this mean for </w:t>
      </w:r>
      <w:r w:rsidRPr="00694AD2">
        <w:rPr>
          <w:rFonts w:ascii="Times New Roman" w:hAnsi="Times New Roman" w:cs="Times New Roman (Body CS)"/>
          <w:b/>
          <w:bCs/>
          <w:i/>
          <w:iCs/>
          <w:sz w:val="28"/>
        </w:rPr>
        <w:t>conduction time</w:t>
      </w:r>
      <w:r>
        <w:rPr>
          <w:rFonts w:ascii="Times New Roman" w:hAnsi="Times New Roman" w:cs="Times New Roman (Body CS)"/>
          <w:sz w:val="28"/>
        </w:rPr>
        <w:t xml:space="preserve"> between the beginning and the end of the axon? Not many people know about this. I am one of them. I am not very good at the experimental side of brain science, but in the years 1973 and 1974, I was able to study this, in the brains of deeply anaesthetised animals. We could go into the technicalities of that if you like, but I want to focus on my conclusion. For a distance of about 1 cm, the conduction time</w:t>
      </w:r>
      <w:r w:rsidR="005F1505">
        <w:rPr>
          <w:rFonts w:ascii="Times New Roman" w:hAnsi="Times New Roman" w:cs="Times New Roman (Body CS)"/>
          <w:sz w:val="28"/>
        </w:rPr>
        <w:t xml:space="preserve"> </w:t>
      </w:r>
      <w:r w:rsidR="005E28A3">
        <w:rPr>
          <w:rFonts w:ascii="Times New Roman" w:hAnsi="Times New Roman" w:cs="Times New Roman (Body CS)"/>
          <w:sz w:val="28"/>
        </w:rPr>
        <w:t>in different single axons could range from perhaps 1 or 2 millisecond for the fastest, up to about 50 milliseconds for the slowest</w:t>
      </w:r>
      <w:r w:rsidR="00E3122D">
        <w:rPr>
          <w:rFonts w:ascii="Times New Roman" w:hAnsi="Times New Roman" w:cs="Times New Roman (Body CS)"/>
          <w:sz w:val="28"/>
        </w:rPr>
        <w:t xml:space="preserve"> – a huge rang</w:t>
      </w:r>
      <w:r w:rsidR="006C2CD3">
        <w:rPr>
          <w:rFonts w:ascii="Times New Roman" w:hAnsi="Times New Roman" w:cs="Times New Roman (Body CS)"/>
          <w:sz w:val="28"/>
        </w:rPr>
        <w:t>e</w:t>
      </w:r>
      <w:r w:rsidR="005E28A3">
        <w:rPr>
          <w:rFonts w:ascii="Times New Roman" w:hAnsi="Times New Roman" w:cs="Times New Roman (Body CS)"/>
          <w:sz w:val="28"/>
        </w:rPr>
        <w:t xml:space="preserve"> So, this physiological finding matches very well the conclusion you can draw from those electron micrographs. </w:t>
      </w:r>
      <w:r w:rsidR="00D720AC">
        <w:rPr>
          <w:rFonts w:ascii="Times New Roman" w:hAnsi="Times New Roman" w:cs="Times New Roman (Body CS)"/>
          <w:sz w:val="28"/>
        </w:rPr>
        <w:t>Scale this up to brain</w:t>
      </w:r>
      <w:r w:rsidR="00BE1022">
        <w:rPr>
          <w:rFonts w:ascii="Times New Roman" w:hAnsi="Times New Roman" w:cs="Times New Roman (Body CS)"/>
          <w:sz w:val="28"/>
        </w:rPr>
        <w:t>s t</w:t>
      </w:r>
      <w:r w:rsidR="00D720AC">
        <w:rPr>
          <w:rFonts w:ascii="Times New Roman" w:hAnsi="Times New Roman" w:cs="Times New Roman (Body CS)"/>
          <w:sz w:val="28"/>
        </w:rPr>
        <w:t>he size of the human brain,</w:t>
      </w:r>
      <w:r w:rsidR="00BE1022">
        <w:rPr>
          <w:rFonts w:ascii="Times New Roman" w:hAnsi="Times New Roman" w:cs="Times New Roman (Body CS)"/>
          <w:sz w:val="28"/>
        </w:rPr>
        <w:t xml:space="preserve"> where distances can be much longer:</w:t>
      </w:r>
      <w:r w:rsidR="00D720AC">
        <w:rPr>
          <w:rFonts w:ascii="Times New Roman" w:hAnsi="Times New Roman" w:cs="Times New Roman (Body CS)"/>
          <w:sz w:val="28"/>
        </w:rPr>
        <w:t xml:space="preserve"> </w:t>
      </w:r>
      <w:r w:rsidR="006C2CD3">
        <w:rPr>
          <w:rFonts w:ascii="Times New Roman" w:hAnsi="Times New Roman" w:cs="Times New Roman (Body CS)"/>
          <w:sz w:val="28"/>
        </w:rPr>
        <w:t>C</w:t>
      </w:r>
      <w:r w:rsidR="00D720AC">
        <w:rPr>
          <w:rFonts w:ascii="Times New Roman" w:hAnsi="Times New Roman" w:cs="Times New Roman (Body CS)"/>
          <w:sz w:val="28"/>
        </w:rPr>
        <w:t xml:space="preserve">onduction time in different axons might range  from a few milliseconds up to several </w:t>
      </w:r>
      <w:r w:rsidR="00D720AC" w:rsidRPr="00187522">
        <w:rPr>
          <w:rFonts w:ascii="Times New Roman" w:hAnsi="Times New Roman" w:cs="Times New Roman (Body CS)"/>
          <w:b/>
          <w:i/>
          <w:sz w:val="28"/>
        </w:rPr>
        <w:t>hundred</w:t>
      </w:r>
      <w:r w:rsidR="00D720AC">
        <w:rPr>
          <w:rFonts w:ascii="Times New Roman" w:hAnsi="Times New Roman" w:cs="Times New Roman (Body CS)"/>
          <w:sz w:val="28"/>
        </w:rPr>
        <w:t xml:space="preserve"> milliseconds.</w:t>
      </w:r>
      <w:r w:rsidR="000D1BD1">
        <w:rPr>
          <w:rFonts w:ascii="Times New Roman" w:hAnsi="Times New Roman" w:cs="Times New Roman (Body CS)"/>
          <w:sz w:val="28"/>
        </w:rPr>
        <w:t xml:space="preserve"> </w:t>
      </w:r>
      <w:r w:rsidR="00BE1022">
        <w:rPr>
          <w:rFonts w:ascii="Times New Roman" w:hAnsi="Times New Roman" w:cs="Times New Roman (Body CS)"/>
          <w:sz w:val="28"/>
        </w:rPr>
        <w:t>Each axon is, as it were a ‘delay line’, because conduction is not instantaneous</w:t>
      </w:r>
      <w:r w:rsidR="00E96D75">
        <w:rPr>
          <w:rFonts w:ascii="Times New Roman" w:hAnsi="Times New Roman" w:cs="Times New Roman (Body CS)"/>
          <w:sz w:val="28"/>
        </w:rPr>
        <w:t>.</w:t>
      </w:r>
      <w:r w:rsidR="00BE1022">
        <w:rPr>
          <w:rFonts w:ascii="Times New Roman" w:hAnsi="Times New Roman" w:cs="Times New Roman (Body CS)"/>
          <w:sz w:val="28"/>
        </w:rPr>
        <w:t xml:space="preserve"> The broad conclusion I reach is that when two regions of the cortex are connected by </w:t>
      </w:r>
      <w:r w:rsidR="00E96D75">
        <w:rPr>
          <w:rFonts w:ascii="Times New Roman" w:hAnsi="Times New Roman" w:cs="Times New Roman (Body CS)"/>
          <w:sz w:val="28"/>
        </w:rPr>
        <w:t>a</w:t>
      </w:r>
      <w:r w:rsidR="00BE1022">
        <w:rPr>
          <w:rFonts w:ascii="Times New Roman" w:hAnsi="Times New Roman" w:cs="Times New Roman (Body CS)"/>
          <w:sz w:val="28"/>
        </w:rPr>
        <w:t xml:space="preserve"> population of axons</w:t>
      </w:r>
      <w:r w:rsidR="00E96D75">
        <w:rPr>
          <w:rFonts w:ascii="Times New Roman" w:hAnsi="Times New Roman" w:cs="Times New Roman (Body CS)"/>
          <w:sz w:val="28"/>
        </w:rPr>
        <w:t>, they</w:t>
      </w:r>
      <w:r w:rsidR="00BE1022">
        <w:rPr>
          <w:rFonts w:ascii="Times New Roman" w:hAnsi="Times New Roman" w:cs="Times New Roman (Body CS)"/>
          <w:sz w:val="28"/>
        </w:rPr>
        <w:t xml:space="preserve"> make up what I call ‘</w:t>
      </w:r>
      <w:r w:rsidR="00BE1022" w:rsidRPr="00694AD2">
        <w:rPr>
          <w:rFonts w:ascii="Times New Roman" w:hAnsi="Times New Roman" w:cs="Times New Roman (Body CS)"/>
          <w:i/>
          <w:iCs/>
          <w:sz w:val="28"/>
        </w:rPr>
        <w:t>a repertoire of delay lines’</w:t>
      </w:r>
      <w:r w:rsidR="00BE1022">
        <w:rPr>
          <w:rFonts w:ascii="Times New Roman" w:hAnsi="Times New Roman" w:cs="Times New Roman (Body CS)"/>
          <w:sz w:val="28"/>
        </w:rPr>
        <w:t>, some very fast</w:t>
      </w:r>
      <w:r w:rsidR="00910454">
        <w:rPr>
          <w:rFonts w:ascii="Times New Roman" w:hAnsi="Times New Roman" w:cs="Times New Roman (Body CS)"/>
          <w:sz w:val="28"/>
        </w:rPr>
        <w:t>,</w:t>
      </w:r>
      <w:r w:rsidR="00BE1022">
        <w:rPr>
          <w:rFonts w:ascii="Times New Roman" w:hAnsi="Times New Roman" w:cs="Times New Roman (Body CS)"/>
          <w:sz w:val="28"/>
        </w:rPr>
        <w:t xml:space="preserve"> some quite slow.</w:t>
      </w:r>
    </w:p>
    <w:p w14:paraId="636680FF" w14:textId="77777777" w:rsidR="00694AD2" w:rsidRDefault="001D6E82" w:rsidP="00694AD2">
      <w:pPr>
        <w:ind w:firstLine="284"/>
        <w:jc w:val="both"/>
        <w:rPr>
          <w:rFonts w:ascii="Times New Roman" w:hAnsi="Times New Roman" w:cs="Times New Roman (Body CS)"/>
          <w:sz w:val="28"/>
        </w:rPr>
      </w:pPr>
      <w:r>
        <w:rPr>
          <w:rFonts w:ascii="Times New Roman" w:hAnsi="Times New Roman" w:cs="Times New Roman (Body CS)"/>
          <w:sz w:val="28"/>
        </w:rPr>
        <w:t xml:space="preserve">Back to my problem of how we recognise speech sounds. </w:t>
      </w:r>
      <w:r w:rsidR="002648AF">
        <w:rPr>
          <w:rFonts w:ascii="Times New Roman" w:hAnsi="Times New Roman" w:cs="Times New Roman (Body CS)"/>
          <w:sz w:val="28"/>
        </w:rPr>
        <w:t xml:space="preserve"> When a signal is carried along an axon it cannot activate the nerve cell it contacts, unless several signals arrive there within a very short period of time – about 10 millisecond</w:t>
      </w:r>
      <w:r w:rsidR="00CD1806">
        <w:rPr>
          <w:rFonts w:ascii="Times New Roman" w:hAnsi="Times New Roman" w:cs="Times New Roman (Body CS)"/>
          <w:sz w:val="28"/>
        </w:rPr>
        <w:t>s</w:t>
      </w:r>
      <w:r w:rsidR="002648AF">
        <w:rPr>
          <w:rFonts w:ascii="Times New Roman" w:hAnsi="Times New Roman" w:cs="Times New Roman (Body CS)"/>
          <w:sz w:val="28"/>
        </w:rPr>
        <w:t xml:space="preserve">. However, if signals start off at rather </w:t>
      </w:r>
      <w:r w:rsidR="002648AF" w:rsidRPr="00910454">
        <w:rPr>
          <w:rFonts w:ascii="Times New Roman" w:hAnsi="Times New Roman" w:cs="Times New Roman (Body CS)"/>
          <w:i/>
          <w:sz w:val="28"/>
        </w:rPr>
        <w:t>different</w:t>
      </w:r>
      <w:r w:rsidR="002648AF">
        <w:rPr>
          <w:rFonts w:ascii="Times New Roman" w:hAnsi="Times New Roman" w:cs="Times New Roman (Body CS)"/>
          <w:sz w:val="28"/>
        </w:rPr>
        <w:t xml:space="preserve"> times, but are conducted along axons with different conduction velocities, they </w:t>
      </w:r>
      <w:r w:rsidR="00694AD2">
        <w:rPr>
          <w:rFonts w:ascii="Times New Roman" w:hAnsi="Times New Roman" w:cs="Times New Roman (Body CS)"/>
          <w:sz w:val="28"/>
        </w:rPr>
        <w:t>might</w:t>
      </w:r>
      <w:r w:rsidR="002648AF">
        <w:rPr>
          <w:rFonts w:ascii="Times New Roman" w:hAnsi="Times New Roman" w:cs="Times New Roman (Body CS)"/>
          <w:sz w:val="28"/>
        </w:rPr>
        <w:t xml:space="preserve"> still arrive at their dest</w:t>
      </w:r>
      <w:r w:rsidR="00C96B06">
        <w:rPr>
          <w:rFonts w:ascii="Times New Roman" w:hAnsi="Times New Roman" w:cs="Times New Roman (Body CS)"/>
          <w:sz w:val="28"/>
        </w:rPr>
        <w:t>i</w:t>
      </w:r>
      <w:r w:rsidR="002648AF">
        <w:rPr>
          <w:rFonts w:ascii="Times New Roman" w:hAnsi="Times New Roman" w:cs="Times New Roman (Body CS)"/>
          <w:sz w:val="28"/>
        </w:rPr>
        <w:t xml:space="preserve">nation within that narrow window of 10 milliseconds. In this case, the firing of </w:t>
      </w:r>
      <w:r w:rsidR="00C96B06">
        <w:rPr>
          <w:rFonts w:ascii="Times New Roman" w:hAnsi="Times New Roman" w:cs="Times New Roman (Body CS)"/>
          <w:sz w:val="28"/>
        </w:rPr>
        <w:t>th</w:t>
      </w:r>
      <w:r w:rsidR="008E007F">
        <w:rPr>
          <w:rFonts w:ascii="Times New Roman" w:hAnsi="Times New Roman" w:cs="Times New Roman (Body CS)"/>
          <w:sz w:val="28"/>
        </w:rPr>
        <w:t>e</w:t>
      </w:r>
      <w:r w:rsidR="00C96B06">
        <w:rPr>
          <w:rFonts w:ascii="Times New Roman" w:hAnsi="Times New Roman" w:cs="Times New Roman (Body CS)"/>
          <w:sz w:val="28"/>
        </w:rPr>
        <w:t xml:space="preserve"> receiving nerve cell depends on</w:t>
      </w:r>
      <w:r w:rsidR="008E007F">
        <w:rPr>
          <w:rFonts w:ascii="Times New Roman" w:hAnsi="Times New Roman" w:cs="Times New Roman (Body CS)"/>
          <w:sz w:val="28"/>
        </w:rPr>
        <w:t xml:space="preserve"> e</w:t>
      </w:r>
      <w:r w:rsidR="00C96B06">
        <w:rPr>
          <w:rFonts w:ascii="Times New Roman" w:hAnsi="Times New Roman" w:cs="Times New Roman (Body CS)"/>
          <w:sz w:val="28"/>
        </w:rPr>
        <w:t xml:space="preserve">vents occurring in sequence which are </w:t>
      </w:r>
      <w:r w:rsidR="00C96B06" w:rsidRPr="001E03A4">
        <w:rPr>
          <w:rFonts w:ascii="Times New Roman" w:hAnsi="Times New Roman" w:cs="Times New Roman (Body CS)"/>
          <w:i/>
          <w:sz w:val="28"/>
        </w:rPr>
        <w:t>not</w:t>
      </w:r>
      <w:r w:rsidR="00C96B06">
        <w:rPr>
          <w:rFonts w:ascii="Times New Roman" w:hAnsi="Times New Roman" w:cs="Times New Roman (Body CS)"/>
          <w:sz w:val="28"/>
        </w:rPr>
        <w:t xml:space="preserve"> synchronous, </w:t>
      </w:r>
      <w:r w:rsidR="000A7451">
        <w:rPr>
          <w:rFonts w:ascii="Times New Roman" w:hAnsi="Times New Roman" w:cs="Times New Roman (Body CS)"/>
          <w:sz w:val="28"/>
        </w:rPr>
        <w:t xml:space="preserve">but might be as much as a few 100 milliseconds apart, </w:t>
      </w:r>
      <w:r w:rsidR="00C96B06">
        <w:rPr>
          <w:rFonts w:ascii="Times New Roman" w:hAnsi="Times New Roman" w:cs="Times New Roman (Body CS)"/>
          <w:sz w:val="28"/>
        </w:rPr>
        <w:t>as is the case with our consonant speech sounds.</w:t>
      </w:r>
      <w:r w:rsidR="006B475B">
        <w:rPr>
          <w:rFonts w:ascii="Times New Roman" w:hAnsi="Times New Roman" w:cs="Times New Roman (Body CS)"/>
          <w:sz w:val="28"/>
        </w:rPr>
        <w:t xml:space="preserve"> Th</w:t>
      </w:r>
      <w:r w:rsidR="000A7451">
        <w:rPr>
          <w:rFonts w:ascii="Times New Roman" w:hAnsi="Times New Roman" w:cs="Times New Roman (Body CS)"/>
          <w:sz w:val="28"/>
        </w:rPr>
        <w:t>e</w:t>
      </w:r>
      <w:r w:rsidR="006B475B">
        <w:rPr>
          <w:rFonts w:ascii="Times New Roman" w:hAnsi="Times New Roman" w:cs="Times New Roman (Body CS)"/>
          <w:sz w:val="28"/>
        </w:rPr>
        <w:t xml:space="preserve"> nerve cell is </w:t>
      </w:r>
      <w:r w:rsidR="000A7451">
        <w:rPr>
          <w:rFonts w:ascii="Times New Roman" w:hAnsi="Times New Roman" w:cs="Times New Roman (Body CS)"/>
          <w:sz w:val="28"/>
        </w:rPr>
        <w:t xml:space="preserve">then </w:t>
      </w:r>
      <w:r w:rsidR="006B475B">
        <w:rPr>
          <w:rFonts w:ascii="Times New Roman" w:hAnsi="Times New Roman" w:cs="Times New Roman (Body CS)"/>
          <w:sz w:val="28"/>
        </w:rPr>
        <w:t xml:space="preserve">responding </w:t>
      </w:r>
      <w:r w:rsidR="000A7451">
        <w:rPr>
          <w:rFonts w:ascii="Times New Roman" w:hAnsi="Times New Roman" w:cs="Times New Roman (Body CS)"/>
          <w:sz w:val="28"/>
        </w:rPr>
        <w:t xml:space="preserve">quite specifically </w:t>
      </w:r>
      <w:r w:rsidR="006B475B">
        <w:rPr>
          <w:rFonts w:ascii="Times New Roman" w:hAnsi="Times New Roman" w:cs="Times New Roman (Body CS)"/>
          <w:sz w:val="28"/>
        </w:rPr>
        <w:t>to a pattern spread over time.</w:t>
      </w:r>
    </w:p>
    <w:p w14:paraId="043B587D" w14:textId="6E6F9532" w:rsidR="00C11C68" w:rsidRDefault="00A55738" w:rsidP="00694AD2">
      <w:pPr>
        <w:ind w:firstLine="284"/>
        <w:jc w:val="both"/>
        <w:rPr>
          <w:rFonts w:ascii="Times New Roman" w:hAnsi="Times New Roman" w:cs="Times New Roman (Body CS)"/>
          <w:sz w:val="28"/>
        </w:rPr>
      </w:pPr>
      <w:r>
        <w:rPr>
          <w:rFonts w:ascii="Times New Roman" w:hAnsi="Times New Roman" w:cs="Times New Roman (Body CS)"/>
          <w:sz w:val="28"/>
        </w:rPr>
        <w:t xml:space="preserve">Now </w:t>
      </w:r>
      <w:r w:rsidR="006B475B">
        <w:rPr>
          <w:rFonts w:ascii="Times New Roman" w:hAnsi="Times New Roman" w:cs="Times New Roman (Body CS)"/>
          <w:sz w:val="28"/>
        </w:rPr>
        <w:t xml:space="preserve">this </w:t>
      </w:r>
      <w:r w:rsidR="000F363C">
        <w:rPr>
          <w:rFonts w:ascii="Times New Roman" w:hAnsi="Times New Roman" w:cs="Times New Roman (Body CS)"/>
          <w:sz w:val="28"/>
        </w:rPr>
        <w:t xml:space="preserve">was the start for me </w:t>
      </w:r>
      <w:r w:rsidR="00BB29C5">
        <w:rPr>
          <w:rFonts w:ascii="Times New Roman" w:hAnsi="Times New Roman" w:cs="Times New Roman (Body CS)"/>
          <w:sz w:val="28"/>
        </w:rPr>
        <w:t>of a large body of theory based on the premise that the connections around the brain are not uniform in conduction velocity, but make up a repertoire of delay lines. As a result, at least for small time intervals the cerebral cortex</w:t>
      </w:r>
      <w:r w:rsidR="000F363C">
        <w:rPr>
          <w:rFonts w:ascii="Times New Roman" w:hAnsi="Times New Roman" w:cs="Times New Roman (Body CS)"/>
          <w:sz w:val="28"/>
        </w:rPr>
        <w:t xml:space="preserve"> - the</w:t>
      </w:r>
      <w:r w:rsidR="00BB29C5">
        <w:rPr>
          <w:rFonts w:ascii="Times New Roman" w:hAnsi="Times New Roman" w:cs="Times New Roman (Body CS)"/>
          <w:sz w:val="28"/>
        </w:rPr>
        <w:t xml:space="preserve"> organ of association</w:t>
      </w:r>
      <w:r w:rsidR="000F363C">
        <w:rPr>
          <w:rFonts w:ascii="Times New Roman" w:hAnsi="Times New Roman" w:cs="Times New Roman (Body CS)"/>
          <w:sz w:val="28"/>
        </w:rPr>
        <w:t xml:space="preserve"> -</w:t>
      </w:r>
      <w:r w:rsidR="00BB29C5">
        <w:rPr>
          <w:rFonts w:ascii="Times New Roman" w:hAnsi="Times New Roman" w:cs="Times New Roman (Body CS)"/>
          <w:sz w:val="28"/>
        </w:rPr>
        <w:t xml:space="preserve"> can make association not only </w:t>
      </w:r>
      <w:r w:rsidR="000F363C">
        <w:rPr>
          <w:rFonts w:ascii="Times New Roman" w:hAnsi="Times New Roman" w:cs="Times New Roman (Body CS)"/>
          <w:sz w:val="28"/>
        </w:rPr>
        <w:t>across</w:t>
      </w:r>
      <w:r w:rsidR="00BB29C5">
        <w:rPr>
          <w:rFonts w:ascii="Times New Roman" w:hAnsi="Times New Roman" w:cs="Times New Roman (Body CS)"/>
          <w:sz w:val="28"/>
        </w:rPr>
        <w:t xml:space="preserve"> space</w:t>
      </w:r>
      <w:r w:rsidR="000F363C">
        <w:rPr>
          <w:rFonts w:ascii="Times New Roman" w:hAnsi="Times New Roman" w:cs="Times New Roman (Body CS)"/>
          <w:sz w:val="28"/>
        </w:rPr>
        <w:t>, as in face recognition</w:t>
      </w:r>
      <w:r w:rsidR="00BB29C5">
        <w:rPr>
          <w:rFonts w:ascii="Times New Roman" w:hAnsi="Times New Roman" w:cs="Times New Roman (Body CS)"/>
          <w:sz w:val="28"/>
        </w:rPr>
        <w:t>, but across time.</w:t>
      </w:r>
      <w:r w:rsidR="002316C7">
        <w:rPr>
          <w:rFonts w:ascii="Times New Roman" w:hAnsi="Times New Roman" w:cs="Times New Roman (Body CS)"/>
          <w:sz w:val="28"/>
        </w:rPr>
        <w:t xml:space="preserve"> </w:t>
      </w:r>
      <w:r w:rsidR="00952717">
        <w:rPr>
          <w:rFonts w:ascii="Times New Roman" w:hAnsi="Times New Roman" w:cs="Times New Roman (Body CS)"/>
          <w:sz w:val="28"/>
        </w:rPr>
        <w:t xml:space="preserve">This </w:t>
      </w:r>
      <w:r w:rsidR="002316C7">
        <w:rPr>
          <w:rFonts w:ascii="Times New Roman" w:hAnsi="Times New Roman" w:cs="Times New Roman (Body CS)"/>
          <w:sz w:val="28"/>
        </w:rPr>
        <w:t>wa</w:t>
      </w:r>
      <w:r w:rsidR="00F609B1">
        <w:rPr>
          <w:rFonts w:ascii="Times New Roman" w:hAnsi="Times New Roman" w:cs="Times New Roman (Body CS)"/>
          <w:sz w:val="28"/>
        </w:rPr>
        <w:t>s just the beginning. It is certainly not an adequate basis yet for</w:t>
      </w:r>
      <w:r w:rsidR="00530AB3">
        <w:rPr>
          <w:rFonts w:ascii="Times New Roman" w:hAnsi="Times New Roman" w:cs="Times New Roman (Body CS)"/>
          <w:sz w:val="28"/>
        </w:rPr>
        <w:t xml:space="preserve"> either</w:t>
      </w:r>
      <w:r w:rsidR="00F609B1">
        <w:rPr>
          <w:rFonts w:ascii="Times New Roman" w:hAnsi="Times New Roman" w:cs="Times New Roman (Body CS)"/>
          <w:sz w:val="28"/>
        </w:rPr>
        <w:t xml:space="preserve"> deductive inference</w:t>
      </w:r>
      <w:r w:rsidR="00530AB3">
        <w:rPr>
          <w:rFonts w:ascii="Times New Roman" w:hAnsi="Times New Roman" w:cs="Times New Roman (Body CS)"/>
          <w:sz w:val="28"/>
        </w:rPr>
        <w:t xml:space="preserve"> or </w:t>
      </w:r>
      <w:r w:rsidR="00AC47C8">
        <w:rPr>
          <w:rFonts w:ascii="Times New Roman" w:hAnsi="Times New Roman" w:cs="Times New Roman (Body CS)"/>
          <w:sz w:val="28"/>
        </w:rPr>
        <w:t xml:space="preserve">for </w:t>
      </w:r>
      <w:r w:rsidR="00530AB3">
        <w:rPr>
          <w:rFonts w:ascii="Times New Roman" w:hAnsi="Times New Roman" w:cs="Times New Roman (Body CS)"/>
          <w:sz w:val="28"/>
        </w:rPr>
        <w:t>personhood</w:t>
      </w:r>
      <w:r w:rsidR="00F609B1">
        <w:rPr>
          <w:rFonts w:ascii="Times New Roman" w:hAnsi="Times New Roman" w:cs="Times New Roman (Body CS)"/>
          <w:sz w:val="28"/>
        </w:rPr>
        <w:t>.</w:t>
      </w:r>
      <w:r w:rsidR="00D401F5">
        <w:rPr>
          <w:rFonts w:ascii="Times New Roman" w:hAnsi="Times New Roman" w:cs="Times New Roman (Body CS)"/>
          <w:sz w:val="28"/>
        </w:rPr>
        <w:t xml:space="preserve"> </w:t>
      </w:r>
      <w:r w:rsidR="004D3D36">
        <w:rPr>
          <w:rFonts w:ascii="Times New Roman" w:hAnsi="Times New Roman" w:cs="Times New Roman (Body CS)"/>
          <w:sz w:val="28"/>
        </w:rPr>
        <w:t>But even as an organ of association, there are problems.</w:t>
      </w:r>
    </w:p>
    <w:p w14:paraId="451C6C83" w14:textId="77777777" w:rsidR="00D31ADB" w:rsidRDefault="00694AD2" w:rsidP="00D31ADB">
      <w:pPr>
        <w:ind w:firstLine="284"/>
        <w:jc w:val="both"/>
        <w:rPr>
          <w:rFonts w:ascii="Times New Roman" w:hAnsi="Times New Roman" w:cs="Times New Roman (Body CS)"/>
          <w:sz w:val="28"/>
        </w:rPr>
      </w:pPr>
      <w:r>
        <w:rPr>
          <w:rFonts w:ascii="Times New Roman" w:hAnsi="Times New Roman" w:cs="Times New Roman (Body CS)"/>
          <w:i/>
          <w:iCs/>
          <w:sz w:val="28"/>
        </w:rPr>
        <w:t>Representation in the brain</w:t>
      </w:r>
      <w:r>
        <w:rPr>
          <w:rFonts w:ascii="Times New Roman" w:hAnsi="Times New Roman" w:cs="Times New Roman (Body CS)"/>
          <w:sz w:val="28"/>
        </w:rPr>
        <w:t>:</w:t>
      </w:r>
      <w:r w:rsidR="00D31ADB">
        <w:rPr>
          <w:rFonts w:ascii="Times New Roman" w:hAnsi="Times New Roman" w:cs="Times New Roman (Body CS)"/>
          <w:sz w:val="28"/>
        </w:rPr>
        <w:t xml:space="preserve"> </w:t>
      </w:r>
      <w:r w:rsidR="00107A67">
        <w:rPr>
          <w:rFonts w:ascii="Times New Roman" w:hAnsi="Times New Roman" w:cs="Times New Roman (Body CS)"/>
          <w:sz w:val="28"/>
        </w:rPr>
        <w:t>So, l</w:t>
      </w:r>
      <w:r w:rsidR="009D742E">
        <w:rPr>
          <w:rFonts w:ascii="Times New Roman" w:hAnsi="Times New Roman" w:cs="Times New Roman (Body CS)"/>
          <w:sz w:val="28"/>
        </w:rPr>
        <w:t>et me ask a</w:t>
      </w:r>
      <w:r w:rsidR="002B0170">
        <w:rPr>
          <w:rFonts w:ascii="Times New Roman" w:hAnsi="Times New Roman" w:cs="Times New Roman (Body CS)"/>
          <w:sz w:val="28"/>
        </w:rPr>
        <w:t>nother</w:t>
      </w:r>
      <w:r w:rsidR="009D742E">
        <w:rPr>
          <w:rFonts w:ascii="Times New Roman" w:hAnsi="Times New Roman" w:cs="Times New Roman (Body CS)"/>
          <w:sz w:val="28"/>
        </w:rPr>
        <w:t xml:space="preserve"> basic question: How do the nerve cells in the cerebral cortex represent the outside world (or anything else for that </w:t>
      </w:r>
      <w:r w:rsidR="009D742E">
        <w:rPr>
          <w:rFonts w:ascii="Times New Roman" w:hAnsi="Times New Roman" w:cs="Times New Roman (Body CS)"/>
          <w:sz w:val="28"/>
        </w:rPr>
        <w:lastRenderedPageBreak/>
        <w:t xml:space="preserve">matter). </w:t>
      </w:r>
      <w:r w:rsidR="00EA749C">
        <w:rPr>
          <w:rFonts w:ascii="Times New Roman" w:hAnsi="Times New Roman" w:cs="Times New Roman (Body CS)"/>
          <w:sz w:val="28"/>
        </w:rPr>
        <w:t>When I was a student, top-class neuroscience researchers in England and America were promoting the idea that different entities in the outside world were represented one-by-</w:t>
      </w:r>
      <w:r w:rsidR="006911C4">
        <w:rPr>
          <w:rFonts w:ascii="Times New Roman" w:hAnsi="Times New Roman" w:cs="Times New Roman (Body CS)"/>
          <w:sz w:val="28"/>
        </w:rPr>
        <w:t>one, by activation of corresponding nerve cells, one-by-one. So, there was the idea floating around</w:t>
      </w:r>
      <w:r w:rsidR="00D31ADB">
        <w:rPr>
          <w:rFonts w:ascii="Times New Roman" w:hAnsi="Times New Roman" w:cs="Times New Roman (Body CS)"/>
          <w:sz w:val="28"/>
        </w:rPr>
        <w:t xml:space="preserve"> at that time</w:t>
      </w:r>
      <w:r w:rsidR="006911C4">
        <w:rPr>
          <w:rFonts w:ascii="Times New Roman" w:hAnsi="Times New Roman" w:cs="Times New Roman (Body CS)"/>
          <w:sz w:val="28"/>
        </w:rPr>
        <w:t xml:space="preserve"> that somewhere in the brain there </w:t>
      </w:r>
      <w:r w:rsidR="001B52BD">
        <w:rPr>
          <w:rFonts w:ascii="Times New Roman" w:hAnsi="Times New Roman" w:cs="Times New Roman (Body CS)"/>
          <w:sz w:val="28"/>
        </w:rPr>
        <w:t>mig</w:t>
      </w:r>
      <w:r w:rsidR="00A977F7">
        <w:rPr>
          <w:rFonts w:ascii="Times New Roman" w:hAnsi="Times New Roman" w:cs="Times New Roman (Body CS)"/>
          <w:sz w:val="28"/>
        </w:rPr>
        <w:t>ht</w:t>
      </w:r>
      <w:r w:rsidR="00107A67">
        <w:rPr>
          <w:rFonts w:ascii="Times New Roman" w:hAnsi="Times New Roman" w:cs="Times New Roman (Body CS)"/>
          <w:sz w:val="28"/>
        </w:rPr>
        <w:t xml:space="preserve"> be</w:t>
      </w:r>
      <w:r w:rsidR="006911C4">
        <w:rPr>
          <w:rFonts w:ascii="Times New Roman" w:hAnsi="Times New Roman" w:cs="Times New Roman (Body CS)"/>
          <w:sz w:val="28"/>
        </w:rPr>
        <w:t xml:space="preserve"> a cell whose activation was uniquely able to evoke the memory of one’s aged grandmother</w:t>
      </w:r>
      <w:r w:rsidR="00764B5D">
        <w:rPr>
          <w:rFonts w:ascii="Times New Roman" w:hAnsi="Times New Roman" w:cs="Times New Roman (Body CS)"/>
          <w:sz w:val="28"/>
        </w:rPr>
        <w:t xml:space="preserve"> – one of innumerable memories acquire</w:t>
      </w:r>
      <w:r w:rsidR="002B0170">
        <w:rPr>
          <w:rFonts w:ascii="Times New Roman" w:hAnsi="Times New Roman" w:cs="Times New Roman (Body CS)"/>
          <w:sz w:val="28"/>
        </w:rPr>
        <w:t>d</w:t>
      </w:r>
      <w:r w:rsidR="00764B5D">
        <w:rPr>
          <w:rFonts w:ascii="Times New Roman" w:hAnsi="Times New Roman" w:cs="Times New Roman (Body CS)"/>
          <w:sz w:val="28"/>
        </w:rPr>
        <w:t xml:space="preserve"> by the process of association.</w:t>
      </w:r>
    </w:p>
    <w:p w14:paraId="4262BFE0" w14:textId="77777777" w:rsidR="00D31ADB" w:rsidRDefault="00024F05" w:rsidP="00D31ADB">
      <w:pPr>
        <w:ind w:firstLine="284"/>
        <w:jc w:val="both"/>
        <w:rPr>
          <w:rFonts w:ascii="Times New Roman" w:hAnsi="Times New Roman" w:cs="Times New Roman (Body CS)"/>
          <w:sz w:val="28"/>
        </w:rPr>
      </w:pPr>
      <w:r>
        <w:rPr>
          <w:rFonts w:ascii="Times New Roman" w:hAnsi="Times New Roman" w:cs="Times New Roman (Body CS)"/>
          <w:sz w:val="28"/>
        </w:rPr>
        <w:t xml:space="preserve">This </w:t>
      </w:r>
      <w:r w:rsidR="00A977F7">
        <w:rPr>
          <w:rFonts w:ascii="Times New Roman" w:hAnsi="Times New Roman" w:cs="Times New Roman (Body CS)"/>
          <w:sz w:val="28"/>
        </w:rPr>
        <w:t>manner of representation is</w:t>
      </w:r>
      <w:r w:rsidR="0052498A">
        <w:rPr>
          <w:rFonts w:ascii="Times New Roman" w:hAnsi="Times New Roman" w:cs="Times New Roman (Body CS)"/>
          <w:sz w:val="28"/>
        </w:rPr>
        <w:t xml:space="preserve"> </w:t>
      </w:r>
      <w:r>
        <w:rPr>
          <w:rFonts w:ascii="Times New Roman" w:hAnsi="Times New Roman" w:cs="Times New Roman (Body CS)"/>
          <w:sz w:val="28"/>
        </w:rPr>
        <w:t xml:space="preserve">implausible for many reasons, but perhaps most basically </w:t>
      </w:r>
      <w:r w:rsidR="002B0170">
        <w:rPr>
          <w:rFonts w:ascii="Times New Roman" w:hAnsi="Times New Roman" w:cs="Times New Roman (Body CS)"/>
          <w:sz w:val="28"/>
        </w:rPr>
        <w:t>because of</w:t>
      </w:r>
      <w:r>
        <w:rPr>
          <w:rFonts w:ascii="Times New Roman" w:hAnsi="Times New Roman" w:cs="Times New Roman (Body CS)"/>
          <w:sz w:val="28"/>
        </w:rPr>
        <w:t xml:space="preserve">  some </w:t>
      </w:r>
      <w:r w:rsidR="00A909D7">
        <w:rPr>
          <w:rFonts w:ascii="Times New Roman" w:hAnsi="Times New Roman" w:cs="Times New Roman (Body CS)"/>
          <w:sz w:val="28"/>
        </w:rPr>
        <w:t>numerical facts</w:t>
      </w:r>
      <w:r w:rsidR="00F609B1">
        <w:rPr>
          <w:rFonts w:ascii="Times New Roman" w:hAnsi="Times New Roman" w:cs="Times New Roman (Body CS)"/>
          <w:sz w:val="28"/>
        </w:rPr>
        <w:t xml:space="preserve"> </w:t>
      </w:r>
      <w:r w:rsidR="00C77A49">
        <w:rPr>
          <w:rFonts w:ascii="Times New Roman" w:hAnsi="Times New Roman" w:cs="Times New Roman (Body CS)"/>
          <w:sz w:val="28"/>
        </w:rPr>
        <w:t>about the cerebral cortex.</w:t>
      </w:r>
      <w:r w:rsidR="00A909D7">
        <w:rPr>
          <w:rFonts w:ascii="Times New Roman" w:hAnsi="Times New Roman" w:cs="Times New Roman (Body CS)"/>
          <w:sz w:val="28"/>
        </w:rPr>
        <w:t>: In the human cerebral cortex, the total number of nerve cells</w:t>
      </w:r>
      <w:r w:rsidR="00C77A49">
        <w:rPr>
          <w:rFonts w:ascii="Times New Roman" w:hAnsi="Times New Roman" w:cs="Times New Roman (Body CS)"/>
          <w:sz w:val="28"/>
        </w:rPr>
        <w:t xml:space="preserve"> is</w:t>
      </w:r>
      <w:r w:rsidR="00B25593">
        <w:rPr>
          <w:rFonts w:ascii="Times New Roman" w:hAnsi="Times New Roman" w:cs="Times New Roman (Body CS)"/>
          <w:sz w:val="28"/>
        </w:rPr>
        <w:t xml:space="preserve"> about 15 Thousand Million – 15 * 10 t</w:t>
      </w:r>
      <w:r w:rsidR="005F4369">
        <w:rPr>
          <w:rFonts w:ascii="Times New Roman" w:hAnsi="Times New Roman" w:cs="Times New Roman (Body CS)"/>
          <w:sz w:val="28"/>
        </w:rPr>
        <w:t>o</w:t>
      </w:r>
      <w:r w:rsidR="00B25593">
        <w:rPr>
          <w:rFonts w:ascii="Times New Roman" w:hAnsi="Times New Roman" w:cs="Times New Roman (Body CS)"/>
          <w:sz w:val="28"/>
        </w:rPr>
        <w:t xml:space="preserve"> the power 9</w:t>
      </w:r>
      <w:r w:rsidR="005F4369">
        <w:rPr>
          <w:rFonts w:ascii="Times New Roman" w:hAnsi="Times New Roman" w:cs="Times New Roman (Body CS)"/>
          <w:sz w:val="28"/>
        </w:rPr>
        <w:t xml:space="preserve">. </w:t>
      </w:r>
      <w:r w:rsidR="00071EC4">
        <w:rPr>
          <w:rFonts w:ascii="Times New Roman" w:hAnsi="Times New Roman" w:cs="Times New Roman (Body CS)"/>
          <w:sz w:val="28"/>
        </w:rPr>
        <w:t xml:space="preserve">The number </w:t>
      </w:r>
      <w:r w:rsidR="005F4369">
        <w:rPr>
          <w:rFonts w:ascii="Times New Roman" w:hAnsi="Times New Roman" w:cs="Times New Roman (Body CS)"/>
          <w:sz w:val="28"/>
        </w:rPr>
        <w:t>of junctions for each of those cells</w:t>
      </w:r>
      <w:r w:rsidR="003B4722">
        <w:rPr>
          <w:rFonts w:ascii="Times New Roman" w:hAnsi="Times New Roman" w:cs="Times New Roman (Body CS)"/>
          <w:sz w:val="28"/>
        </w:rPr>
        <w:t xml:space="preserve"> in humans is</w:t>
      </w:r>
      <w:r w:rsidR="005F4369">
        <w:rPr>
          <w:rFonts w:ascii="Times New Roman" w:hAnsi="Times New Roman" w:cs="Times New Roman (Body CS)"/>
          <w:sz w:val="28"/>
        </w:rPr>
        <w:t xml:space="preserve"> </w:t>
      </w:r>
      <w:r w:rsidR="00034CC4">
        <w:rPr>
          <w:rFonts w:ascii="Times New Roman" w:hAnsi="Times New Roman" w:cs="Times New Roman (Body CS)"/>
          <w:sz w:val="28"/>
        </w:rPr>
        <w:t>anything from 20,000 to 50,000</w:t>
      </w:r>
      <w:r w:rsidR="004E6FC2">
        <w:rPr>
          <w:rFonts w:ascii="Times New Roman" w:hAnsi="Times New Roman" w:cs="Times New Roman (Body CS)"/>
          <w:sz w:val="28"/>
        </w:rPr>
        <w:t xml:space="preserve">, </w:t>
      </w:r>
      <w:r w:rsidR="00A977F7">
        <w:rPr>
          <w:rFonts w:ascii="Times New Roman" w:hAnsi="Times New Roman" w:cs="Times New Roman (Body CS)"/>
          <w:sz w:val="28"/>
        </w:rPr>
        <w:t xml:space="preserve">that is </w:t>
      </w:r>
      <w:r w:rsidR="004E6FC2">
        <w:rPr>
          <w:rFonts w:ascii="Times New Roman" w:hAnsi="Times New Roman" w:cs="Times New Roman (Body CS)"/>
          <w:sz w:val="28"/>
        </w:rPr>
        <w:t>far less than the number of cells.</w:t>
      </w:r>
      <w:r w:rsidR="00071EC4">
        <w:rPr>
          <w:rFonts w:ascii="Times New Roman" w:hAnsi="Times New Roman" w:cs="Times New Roman (Body CS)"/>
          <w:sz w:val="28"/>
        </w:rPr>
        <w:t xml:space="preserve"> The point is that any single cell </w:t>
      </w:r>
      <w:r w:rsidR="000B41BF">
        <w:rPr>
          <w:rFonts w:ascii="Times New Roman" w:hAnsi="Times New Roman" w:cs="Times New Roman (Body CS)"/>
          <w:sz w:val="28"/>
        </w:rPr>
        <w:t>has nothing like enough incoming or outgoing connections to connect to all the other cells in the cerebral cortex directly.</w:t>
      </w:r>
      <w:r w:rsidR="000B53E7">
        <w:rPr>
          <w:rFonts w:ascii="Times New Roman" w:hAnsi="Times New Roman" w:cs="Times New Roman (Body CS)"/>
          <w:sz w:val="28"/>
        </w:rPr>
        <w:t xml:space="preserve"> One cell</w:t>
      </w:r>
      <w:r w:rsidR="001D176A">
        <w:rPr>
          <w:rFonts w:ascii="Times New Roman" w:hAnsi="Times New Roman" w:cs="Times New Roman (Body CS)"/>
          <w:sz w:val="28"/>
        </w:rPr>
        <w:t xml:space="preserve"> </w:t>
      </w:r>
      <w:r w:rsidR="00C60E54">
        <w:rPr>
          <w:rFonts w:ascii="Times New Roman" w:hAnsi="Times New Roman" w:cs="Times New Roman (Body CS)"/>
          <w:i/>
          <w:sz w:val="28"/>
        </w:rPr>
        <w:t>could</w:t>
      </w:r>
      <w:r w:rsidR="000B53E7">
        <w:rPr>
          <w:rFonts w:ascii="Times New Roman" w:hAnsi="Times New Roman" w:cs="Times New Roman (Body CS)"/>
          <w:sz w:val="28"/>
        </w:rPr>
        <w:t xml:space="preserve"> make connections with all the other</w:t>
      </w:r>
      <w:r w:rsidR="00D31ADB">
        <w:rPr>
          <w:rFonts w:ascii="Times New Roman" w:hAnsi="Times New Roman" w:cs="Times New Roman (Body CS)"/>
          <w:sz w:val="28"/>
        </w:rPr>
        <w:t>s</w:t>
      </w:r>
      <w:r w:rsidR="000B53E7">
        <w:rPr>
          <w:rFonts w:ascii="Times New Roman" w:hAnsi="Times New Roman" w:cs="Times New Roman (Body CS)"/>
          <w:sz w:val="28"/>
        </w:rPr>
        <w:t xml:space="preserve"> </w:t>
      </w:r>
      <w:r w:rsidR="001B7698" w:rsidRPr="00C60E54">
        <w:rPr>
          <w:rFonts w:ascii="Times New Roman" w:hAnsi="Times New Roman" w:cs="Times New Roman (Body CS)"/>
          <w:i/>
          <w:sz w:val="28"/>
        </w:rPr>
        <w:t>i</w:t>
      </w:r>
      <w:r w:rsidR="000B53E7" w:rsidRPr="00C60E54">
        <w:rPr>
          <w:rFonts w:ascii="Times New Roman" w:hAnsi="Times New Roman" w:cs="Times New Roman (Body CS)"/>
          <w:i/>
          <w:sz w:val="28"/>
        </w:rPr>
        <w:t>ndirectly</w:t>
      </w:r>
      <w:r w:rsidR="000B53E7">
        <w:rPr>
          <w:rFonts w:ascii="Times New Roman" w:hAnsi="Times New Roman" w:cs="Times New Roman (Body CS)"/>
          <w:sz w:val="28"/>
        </w:rPr>
        <w:t xml:space="preserve">, via relay in one or two or three other </w:t>
      </w:r>
      <w:r w:rsidR="001B7698">
        <w:rPr>
          <w:rFonts w:ascii="Times New Roman" w:hAnsi="Times New Roman" w:cs="Times New Roman (Body CS)"/>
          <w:sz w:val="28"/>
        </w:rPr>
        <w:t>nerve cell</w:t>
      </w:r>
      <w:r w:rsidR="00BB4F67">
        <w:rPr>
          <w:rFonts w:ascii="Times New Roman" w:hAnsi="Times New Roman" w:cs="Times New Roman (Body CS)"/>
          <w:sz w:val="28"/>
        </w:rPr>
        <w:t>s</w:t>
      </w:r>
      <w:r w:rsidR="000B53E7">
        <w:rPr>
          <w:rFonts w:ascii="Times New Roman" w:hAnsi="Times New Roman" w:cs="Times New Roman (Body CS)"/>
          <w:sz w:val="28"/>
        </w:rPr>
        <w:t xml:space="preserve">. But then </w:t>
      </w:r>
      <w:r w:rsidR="001B7698">
        <w:rPr>
          <w:rFonts w:ascii="Times New Roman" w:hAnsi="Times New Roman" w:cs="Times New Roman (Body CS)"/>
          <w:sz w:val="28"/>
        </w:rPr>
        <w:t>a</w:t>
      </w:r>
      <w:r w:rsidR="000B53E7">
        <w:rPr>
          <w:rFonts w:ascii="Times New Roman" w:hAnsi="Times New Roman" w:cs="Times New Roman (Body CS)"/>
          <w:sz w:val="28"/>
        </w:rPr>
        <w:t xml:space="preserve"> problem arises.</w:t>
      </w:r>
      <w:r w:rsidR="00CE73B4">
        <w:rPr>
          <w:rFonts w:ascii="Times New Roman" w:hAnsi="Times New Roman" w:cs="Times New Roman (Body CS)"/>
          <w:sz w:val="28"/>
        </w:rPr>
        <w:t xml:space="preserve"> If the connections are indirect, the connection is no longer at all specific to the other cell</w:t>
      </w:r>
      <w:r w:rsidR="004B6BF9">
        <w:rPr>
          <w:rFonts w:ascii="Times New Roman" w:hAnsi="Times New Roman" w:cs="Times New Roman (Body CS)"/>
          <w:sz w:val="28"/>
        </w:rPr>
        <w:t xml:space="preserve">: </w:t>
      </w:r>
      <w:r w:rsidR="00D64B61">
        <w:rPr>
          <w:rFonts w:ascii="Times New Roman" w:hAnsi="Times New Roman" w:cs="Times New Roman (Body CS)"/>
          <w:sz w:val="28"/>
        </w:rPr>
        <w:t>At each relay, s</w:t>
      </w:r>
      <w:r w:rsidR="004B6BF9">
        <w:rPr>
          <w:rFonts w:ascii="Times New Roman" w:hAnsi="Times New Roman" w:cs="Times New Roman (Body CS)"/>
          <w:sz w:val="28"/>
        </w:rPr>
        <w:t>ignal transmission could spread to a huge number of other cells.</w:t>
      </w:r>
      <w:r w:rsidR="009618CA">
        <w:rPr>
          <w:rFonts w:ascii="Times New Roman" w:hAnsi="Times New Roman" w:cs="Times New Roman (Body CS)"/>
          <w:sz w:val="28"/>
        </w:rPr>
        <w:t xml:space="preserve"> The gist of th</w:t>
      </w:r>
      <w:r w:rsidR="00D64B61">
        <w:rPr>
          <w:rFonts w:ascii="Times New Roman" w:hAnsi="Times New Roman" w:cs="Times New Roman (Body CS)"/>
          <w:sz w:val="28"/>
        </w:rPr>
        <w:t>e</w:t>
      </w:r>
      <w:r w:rsidR="009618CA">
        <w:rPr>
          <w:rFonts w:ascii="Times New Roman" w:hAnsi="Times New Roman" w:cs="Times New Roman (Body CS)"/>
          <w:sz w:val="28"/>
        </w:rPr>
        <w:t xml:space="preserve"> argument then is that, as an organ of association,</w:t>
      </w:r>
      <w:r w:rsidR="00FD16B6">
        <w:rPr>
          <w:rFonts w:ascii="Times New Roman" w:hAnsi="Times New Roman" w:cs="Times New Roman (Body CS)"/>
          <w:sz w:val="28"/>
        </w:rPr>
        <w:t xml:space="preserve"> coding of associations in the cortex is beset by a huge degree of ambiguity. </w:t>
      </w:r>
      <w:r w:rsidR="001F48F4">
        <w:rPr>
          <w:rFonts w:ascii="Times New Roman" w:hAnsi="Times New Roman" w:cs="Times New Roman (Body CS)"/>
          <w:sz w:val="28"/>
        </w:rPr>
        <w:t>To generalise, n</w:t>
      </w:r>
      <w:r w:rsidR="00FD16B6">
        <w:rPr>
          <w:rFonts w:ascii="Times New Roman" w:hAnsi="Times New Roman" w:cs="Times New Roman (Body CS)"/>
          <w:sz w:val="28"/>
        </w:rPr>
        <w:t xml:space="preserve">o associations </w:t>
      </w:r>
      <w:r w:rsidR="0052498A">
        <w:rPr>
          <w:rFonts w:ascii="Times New Roman" w:hAnsi="Times New Roman" w:cs="Times New Roman (Body CS)"/>
          <w:sz w:val="28"/>
        </w:rPr>
        <w:t>can ever be</w:t>
      </w:r>
      <w:r w:rsidR="000F09FD">
        <w:rPr>
          <w:rFonts w:ascii="Times New Roman" w:hAnsi="Times New Roman" w:cs="Times New Roman (Body CS)"/>
          <w:sz w:val="28"/>
        </w:rPr>
        <w:t xml:space="preserve"> uniquely </w:t>
      </w:r>
      <w:r w:rsidR="00045B18">
        <w:rPr>
          <w:rFonts w:ascii="Times New Roman" w:hAnsi="Times New Roman" w:cs="Times New Roman (Body CS)"/>
          <w:sz w:val="28"/>
        </w:rPr>
        <w:t>determined</w:t>
      </w:r>
      <w:r w:rsidR="000F09FD">
        <w:rPr>
          <w:rFonts w:ascii="Times New Roman" w:hAnsi="Times New Roman" w:cs="Times New Roman (Body CS)"/>
          <w:sz w:val="28"/>
        </w:rPr>
        <w:t xml:space="preserve"> in the network.</w:t>
      </w:r>
      <w:r w:rsidR="001F48F4">
        <w:rPr>
          <w:rFonts w:ascii="Times New Roman" w:hAnsi="Times New Roman" w:cs="Times New Roman (Body CS)"/>
          <w:sz w:val="28"/>
        </w:rPr>
        <w:t xml:space="preserve"> No stimulus can ever uniquely address any </w:t>
      </w:r>
      <w:r w:rsidR="00D40F94">
        <w:rPr>
          <w:rFonts w:ascii="Times New Roman" w:hAnsi="Times New Roman" w:cs="Times New Roman (Body CS)"/>
          <w:sz w:val="28"/>
        </w:rPr>
        <w:t xml:space="preserve">specific </w:t>
      </w:r>
      <w:r w:rsidR="001F48F4">
        <w:rPr>
          <w:rFonts w:ascii="Times New Roman" w:hAnsi="Times New Roman" w:cs="Times New Roman (Body CS)"/>
          <w:sz w:val="28"/>
        </w:rPr>
        <w:t xml:space="preserve">response. </w:t>
      </w:r>
      <w:r w:rsidR="00D72570">
        <w:rPr>
          <w:rFonts w:ascii="Times New Roman" w:hAnsi="Times New Roman" w:cs="Times New Roman (Body CS)"/>
          <w:sz w:val="28"/>
        </w:rPr>
        <w:t>In deductive inference, if you like, n</w:t>
      </w:r>
      <w:r w:rsidR="001F48F4">
        <w:rPr>
          <w:rFonts w:ascii="Times New Roman" w:hAnsi="Times New Roman" w:cs="Times New Roman (Body CS)"/>
          <w:sz w:val="28"/>
        </w:rPr>
        <w:t xml:space="preserve">o </w:t>
      </w:r>
      <w:r w:rsidR="00D40F94">
        <w:rPr>
          <w:rFonts w:ascii="Times New Roman" w:hAnsi="Times New Roman" w:cs="Times New Roman (Body CS)"/>
          <w:sz w:val="28"/>
        </w:rPr>
        <w:t>assumption can ever uniquely address a specific conclusion. It all becomes a bit of a mess.</w:t>
      </w:r>
      <w:r w:rsidR="001F48F4">
        <w:rPr>
          <w:rFonts w:ascii="Times New Roman" w:hAnsi="Times New Roman" w:cs="Times New Roman (Body CS)"/>
          <w:sz w:val="28"/>
        </w:rPr>
        <w:t xml:space="preserve"> </w:t>
      </w:r>
      <w:r w:rsidR="001428B4">
        <w:rPr>
          <w:rFonts w:ascii="Times New Roman" w:hAnsi="Times New Roman" w:cs="Times New Roman (Body CS)"/>
          <w:sz w:val="28"/>
        </w:rPr>
        <w:t xml:space="preserve">However, if the brain </w:t>
      </w:r>
      <w:r w:rsidR="00CE254B">
        <w:rPr>
          <w:rFonts w:ascii="Times New Roman" w:hAnsi="Times New Roman" w:cs="Times New Roman (Body CS)"/>
          <w:sz w:val="28"/>
        </w:rPr>
        <w:t xml:space="preserve">had a </w:t>
      </w:r>
      <w:r w:rsidR="00E01667">
        <w:rPr>
          <w:rFonts w:ascii="Times New Roman" w:hAnsi="Times New Roman" w:cs="Times New Roman (Body CS)"/>
          <w:sz w:val="28"/>
        </w:rPr>
        <w:t>method</w:t>
      </w:r>
      <w:r w:rsidR="00CE254B">
        <w:rPr>
          <w:rFonts w:ascii="Times New Roman" w:hAnsi="Times New Roman" w:cs="Times New Roman (Body CS)"/>
          <w:sz w:val="28"/>
        </w:rPr>
        <w:t xml:space="preserve"> </w:t>
      </w:r>
      <w:r w:rsidR="001428B4">
        <w:rPr>
          <w:rFonts w:ascii="Times New Roman" w:hAnsi="Times New Roman" w:cs="Times New Roman (Body CS)"/>
          <w:sz w:val="28"/>
        </w:rPr>
        <w:t xml:space="preserve">to limit what connections might be used in </w:t>
      </w:r>
      <w:r w:rsidR="00B6655C">
        <w:rPr>
          <w:rFonts w:ascii="Times New Roman" w:hAnsi="Times New Roman" w:cs="Times New Roman (Body CS)"/>
          <w:sz w:val="28"/>
        </w:rPr>
        <w:t>each</w:t>
      </w:r>
      <w:r w:rsidR="001428B4">
        <w:rPr>
          <w:rFonts w:ascii="Times New Roman" w:hAnsi="Times New Roman" w:cs="Times New Roman (Body CS)"/>
          <w:sz w:val="28"/>
        </w:rPr>
        <w:t xml:space="preserve"> circumstance, </w:t>
      </w:r>
      <w:r w:rsidR="00CE254B">
        <w:rPr>
          <w:rFonts w:ascii="Times New Roman" w:hAnsi="Times New Roman" w:cs="Times New Roman (Body CS)"/>
          <w:sz w:val="28"/>
        </w:rPr>
        <w:t>the ambiguity could be resolved</w:t>
      </w:r>
      <w:r w:rsidR="00E01667">
        <w:rPr>
          <w:rFonts w:ascii="Times New Roman" w:hAnsi="Times New Roman" w:cs="Times New Roman (Body CS)"/>
          <w:sz w:val="28"/>
        </w:rPr>
        <w:t xml:space="preserve">. So to shift back to a term I used a moment ago, </w:t>
      </w:r>
      <w:r w:rsidR="00B01677">
        <w:rPr>
          <w:rFonts w:ascii="Times New Roman" w:hAnsi="Times New Roman" w:cs="Times New Roman (Body CS)"/>
          <w:sz w:val="28"/>
        </w:rPr>
        <w:t>we need to find a</w:t>
      </w:r>
      <w:r w:rsidR="00E01667">
        <w:rPr>
          <w:rFonts w:ascii="Times New Roman" w:hAnsi="Times New Roman" w:cs="Times New Roman (Body CS)"/>
          <w:sz w:val="28"/>
        </w:rPr>
        <w:t xml:space="preserve"> method </w:t>
      </w:r>
      <w:r w:rsidR="00B01677">
        <w:rPr>
          <w:rFonts w:ascii="Times New Roman" w:hAnsi="Times New Roman" w:cs="Times New Roman (Body CS)"/>
          <w:sz w:val="28"/>
        </w:rPr>
        <w:t>to discover</w:t>
      </w:r>
      <w:r w:rsidR="00B954C0">
        <w:rPr>
          <w:rFonts w:ascii="Times New Roman" w:hAnsi="Times New Roman" w:cs="Times New Roman (Body CS)"/>
          <w:sz w:val="28"/>
        </w:rPr>
        <w:t xml:space="preserve"> a ‘context’ to </w:t>
      </w:r>
      <w:r w:rsidR="004F76CF">
        <w:rPr>
          <w:rFonts w:ascii="Times New Roman" w:hAnsi="Times New Roman" w:cs="Times New Roman (Body CS)"/>
          <w:sz w:val="28"/>
        </w:rPr>
        <w:t>‘</w:t>
      </w:r>
      <w:r w:rsidR="00B954C0">
        <w:rPr>
          <w:rFonts w:ascii="Times New Roman" w:hAnsi="Times New Roman" w:cs="Times New Roman (Body CS)"/>
          <w:sz w:val="28"/>
        </w:rPr>
        <w:t>disambiguate</w:t>
      </w:r>
      <w:r w:rsidR="004F76CF">
        <w:rPr>
          <w:rFonts w:ascii="Times New Roman" w:hAnsi="Times New Roman" w:cs="Times New Roman (Body CS)"/>
          <w:sz w:val="28"/>
        </w:rPr>
        <w:t>’</w:t>
      </w:r>
      <w:r w:rsidR="00B954C0">
        <w:rPr>
          <w:rFonts w:ascii="Times New Roman" w:hAnsi="Times New Roman" w:cs="Times New Roman (Body CS)"/>
          <w:sz w:val="28"/>
        </w:rPr>
        <w:t xml:space="preserve"> those ambiguous signals so that they start to make sense, and become meaningful.</w:t>
      </w:r>
    </w:p>
    <w:p w14:paraId="792988EB" w14:textId="77777777" w:rsidR="00D31ADB" w:rsidRDefault="001E3E21" w:rsidP="00D31ADB">
      <w:pPr>
        <w:ind w:firstLine="284"/>
        <w:jc w:val="both"/>
        <w:rPr>
          <w:rFonts w:ascii="Times New Roman" w:hAnsi="Times New Roman" w:cs="Times New Roman (Body CS)"/>
          <w:sz w:val="28"/>
        </w:rPr>
      </w:pPr>
      <w:r>
        <w:rPr>
          <w:rFonts w:ascii="Times New Roman" w:hAnsi="Times New Roman" w:cs="Times New Roman (Body CS)"/>
          <w:sz w:val="28"/>
        </w:rPr>
        <w:t>Well, in the late 1980</w:t>
      </w:r>
      <w:r w:rsidR="004F76CF">
        <w:rPr>
          <w:rFonts w:ascii="Times New Roman" w:hAnsi="Times New Roman" w:cs="Times New Roman (Body CS)"/>
          <w:sz w:val="28"/>
        </w:rPr>
        <w:t>s</w:t>
      </w:r>
      <w:r>
        <w:rPr>
          <w:rFonts w:ascii="Times New Roman" w:hAnsi="Times New Roman" w:cs="Times New Roman (Body CS)"/>
          <w:sz w:val="28"/>
        </w:rPr>
        <w:t xml:space="preserve">, I </w:t>
      </w:r>
      <w:r w:rsidR="00DB2D14">
        <w:rPr>
          <w:rFonts w:ascii="Times New Roman" w:hAnsi="Times New Roman" w:cs="Times New Roman (Body CS)"/>
          <w:sz w:val="28"/>
        </w:rPr>
        <w:t xml:space="preserve">did </w:t>
      </w:r>
      <w:r>
        <w:rPr>
          <w:rFonts w:ascii="Times New Roman" w:hAnsi="Times New Roman" w:cs="Times New Roman (Body CS)"/>
          <w:sz w:val="28"/>
        </w:rPr>
        <w:t>develop a theory of how the brain  could discover</w:t>
      </w:r>
      <w:r w:rsidR="00373BAB">
        <w:rPr>
          <w:rFonts w:ascii="Times New Roman" w:hAnsi="Times New Roman" w:cs="Times New Roman (Body CS)"/>
          <w:sz w:val="28"/>
        </w:rPr>
        <w:t xml:space="preserve"> ways to disambiguate those ambiguous signal</w:t>
      </w:r>
      <w:r w:rsidR="00CE31ED">
        <w:rPr>
          <w:rFonts w:ascii="Times New Roman" w:hAnsi="Times New Roman" w:cs="Times New Roman (Body CS)"/>
          <w:sz w:val="28"/>
        </w:rPr>
        <w:t xml:space="preserve">. In any situation, the range of connections available </w:t>
      </w:r>
      <w:r w:rsidR="000D4CEF">
        <w:rPr>
          <w:rFonts w:ascii="Times New Roman" w:hAnsi="Times New Roman" w:cs="Times New Roman (Body CS)"/>
          <w:sz w:val="28"/>
        </w:rPr>
        <w:t>for</w:t>
      </w:r>
      <w:r w:rsidR="00CE31ED">
        <w:rPr>
          <w:rFonts w:ascii="Times New Roman" w:hAnsi="Times New Roman" w:cs="Times New Roman (Body CS)"/>
          <w:sz w:val="28"/>
        </w:rPr>
        <w:t xml:space="preserve"> connection th</w:t>
      </w:r>
      <w:r w:rsidR="00B01677">
        <w:rPr>
          <w:rFonts w:ascii="Times New Roman" w:hAnsi="Times New Roman" w:cs="Times New Roman (Body CS)"/>
          <w:sz w:val="28"/>
        </w:rPr>
        <w:t>en</w:t>
      </w:r>
      <w:r w:rsidR="00CE31ED">
        <w:rPr>
          <w:rFonts w:ascii="Times New Roman" w:hAnsi="Times New Roman" w:cs="Times New Roman (Body CS)"/>
          <w:sz w:val="28"/>
        </w:rPr>
        <w:t xml:space="preserve"> bec</w:t>
      </w:r>
      <w:r w:rsidR="000D4CEF">
        <w:rPr>
          <w:rFonts w:ascii="Times New Roman" w:hAnsi="Times New Roman" w:cs="Times New Roman (Body CS)"/>
          <w:sz w:val="28"/>
        </w:rPr>
        <w:t>o</w:t>
      </w:r>
      <w:r w:rsidR="00CE31ED">
        <w:rPr>
          <w:rFonts w:ascii="Times New Roman" w:hAnsi="Times New Roman" w:cs="Times New Roman (Body CS)"/>
          <w:sz w:val="28"/>
        </w:rPr>
        <w:t>me</w:t>
      </w:r>
      <w:r w:rsidR="000D4CEF">
        <w:rPr>
          <w:rFonts w:ascii="Times New Roman" w:hAnsi="Times New Roman" w:cs="Times New Roman (Body CS)"/>
          <w:sz w:val="28"/>
        </w:rPr>
        <w:t>s</w:t>
      </w:r>
      <w:r w:rsidR="00CE31ED">
        <w:rPr>
          <w:rFonts w:ascii="Times New Roman" w:hAnsi="Times New Roman" w:cs="Times New Roman (Body CS)"/>
          <w:sz w:val="28"/>
        </w:rPr>
        <w:t xml:space="preserve"> much more rest</w:t>
      </w:r>
      <w:r w:rsidR="00192649">
        <w:rPr>
          <w:rFonts w:ascii="Times New Roman" w:hAnsi="Times New Roman" w:cs="Times New Roman (Body CS)"/>
          <w:sz w:val="28"/>
        </w:rPr>
        <w:t>r</w:t>
      </w:r>
      <w:r w:rsidR="00CE31ED">
        <w:rPr>
          <w:rFonts w:ascii="Times New Roman" w:hAnsi="Times New Roman" w:cs="Times New Roman (Body CS)"/>
          <w:sz w:val="28"/>
        </w:rPr>
        <w:t>icted</w:t>
      </w:r>
      <w:r w:rsidR="00B01677">
        <w:rPr>
          <w:rFonts w:ascii="Times New Roman" w:hAnsi="Times New Roman" w:cs="Times New Roman (Body CS)"/>
          <w:sz w:val="28"/>
        </w:rPr>
        <w:t>. Stimuli could uniquely address responses; assumption</w:t>
      </w:r>
      <w:r w:rsidR="000D4CEF">
        <w:rPr>
          <w:rFonts w:ascii="Times New Roman" w:hAnsi="Times New Roman" w:cs="Times New Roman (Body CS)"/>
          <w:sz w:val="28"/>
        </w:rPr>
        <w:t>s</w:t>
      </w:r>
      <w:r w:rsidR="00B01677">
        <w:rPr>
          <w:rFonts w:ascii="Times New Roman" w:hAnsi="Times New Roman" w:cs="Times New Roman (Body CS)"/>
          <w:sz w:val="28"/>
        </w:rPr>
        <w:t xml:space="preserve"> could uniquely address conclusions. I’m not going into the details of that theory except to say a few things.</w:t>
      </w:r>
    </w:p>
    <w:p w14:paraId="72A2611A" w14:textId="77777777" w:rsidR="00D31ADB" w:rsidRDefault="00B01677" w:rsidP="00D31ADB">
      <w:pPr>
        <w:pStyle w:val="ListParagraph"/>
        <w:numPr>
          <w:ilvl w:val="0"/>
          <w:numId w:val="1"/>
        </w:numPr>
        <w:jc w:val="both"/>
        <w:rPr>
          <w:rFonts w:ascii="Times New Roman" w:hAnsi="Times New Roman" w:cs="Times New Roman (Body CS)"/>
          <w:sz w:val="28"/>
        </w:rPr>
      </w:pPr>
      <w:r w:rsidRPr="00D31ADB">
        <w:rPr>
          <w:rFonts w:ascii="Times New Roman" w:hAnsi="Times New Roman" w:cs="Times New Roman (Body CS)"/>
          <w:sz w:val="28"/>
        </w:rPr>
        <w:t xml:space="preserve">An essential part of </w:t>
      </w:r>
      <w:r w:rsidR="00D7009F" w:rsidRPr="00D31ADB">
        <w:rPr>
          <w:rFonts w:ascii="Times New Roman" w:hAnsi="Times New Roman" w:cs="Times New Roman (Body CS)"/>
          <w:sz w:val="28"/>
        </w:rPr>
        <w:t>the theory</w:t>
      </w:r>
      <w:r w:rsidRPr="00D31ADB">
        <w:rPr>
          <w:rFonts w:ascii="Times New Roman" w:hAnsi="Times New Roman" w:cs="Times New Roman (Body CS)"/>
          <w:sz w:val="28"/>
        </w:rPr>
        <w:t xml:space="preserve"> is </w:t>
      </w:r>
      <w:r w:rsidR="00D7009F" w:rsidRPr="00D31ADB">
        <w:rPr>
          <w:rFonts w:ascii="Times New Roman" w:hAnsi="Times New Roman" w:cs="Times New Roman (Body CS)"/>
          <w:sz w:val="28"/>
        </w:rPr>
        <w:t>my fin</w:t>
      </w:r>
      <w:r w:rsidR="00922E28" w:rsidRPr="00D31ADB">
        <w:rPr>
          <w:rFonts w:ascii="Times New Roman" w:hAnsi="Times New Roman" w:cs="Times New Roman (Body CS)"/>
          <w:sz w:val="28"/>
        </w:rPr>
        <w:t>d</w:t>
      </w:r>
      <w:r w:rsidR="00D7009F" w:rsidRPr="00D31ADB">
        <w:rPr>
          <w:rFonts w:ascii="Times New Roman" w:hAnsi="Times New Roman" w:cs="Times New Roman (Body CS)"/>
          <w:sz w:val="28"/>
        </w:rPr>
        <w:t>ing about conduction time in axons</w:t>
      </w:r>
      <w:r w:rsidRPr="00D31ADB">
        <w:rPr>
          <w:rFonts w:ascii="Times New Roman" w:hAnsi="Times New Roman" w:cs="Times New Roman (Body CS)"/>
          <w:sz w:val="28"/>
        </w:rPr>
        <w:t>, that when brain regions are connected by a population of axons, they constitute a ‘repertoire of delay lines’</w:t>
      </w:r>
    </w:p>
    <w:p w14:paraId="389F4CCC" w14:textId="77777777" w:rsidR="00D31ADB" w:rsidRDefault="0076628D" w:rsidP="00D31ADB">
      <w:pPr>
        <w:pStyle w:val="ListParagraph"/>
        <w:numPr>
          <w:ilvl w:val="0"/>
          <w:numId w:val="1"/>
        </w:numPr>
        <w:jc w:val="both"/>
        <w:rPr>
          <w:rFonts w:ascii="Times New Roman" w:hAnsi="Times New Roman" w:cs="Times New Roman (Body CS)"/>
          <w:sz w:val="28"/>
        </w:rPr>
      </w:pPr>
      <w:r w:rsidRPr="00D31ADB">
        <w:rPr>
          <w:rFonts w:ascii="Times New Roman" w:hAnsi="Times New Roman" w:cs="Times New Roman (Body CS)"/>
          <w:sz w:val="28"/>
        </w:rPr>
        <w:t>My first paper on this</w:t>
      </w:r>
      <w:r w:rsidR="00C4573B" w:rsidRPr="00D31ADB">
        <w:rPr>
          <w:rFonts w:ascii="Times New Roman" w:hAnsi="Times New Roman" w:cs="Times New Roman (Body CS)"/>
          <w:sz w:val="28"/>
        </w:rPr>
        <w:t xml:space="preserve"> got me invited to </w:t>
      </w:r>
      <w:r w:rsidR="00D13125" w:rsidRPr="00D31ADB">
        <w:rPr>
          <w:rFonts w:ascii="Times New Roman" w:hAnsi="Times New Roman" w:cs="Times New Roman (Body CS)"/>
          <w:sz w:val="28"/>
        </w:rPr>
        <w:t>make a visit to Russia, which I made in November 1991, a very critical time in the history of that nation, because t</w:t>
      </w:r>
      <w:r w:rsidR="00287220" w:rsidRPr="00D31ADB">
        <w:rPr>
          <w:rFonts w:ascii="Times New Roman" w:hAnsi="Times New Roman" w:cs="Times New Roman (Body CS)"/>
          <w:sz w:val="28"/>
        </w:rPr>
        <w:t>h</w:t>
      </w:r>
      <w:r w:rsidR="00D13125" w:rsidRPr="00D31ADB">
        <w:rPr>
          <w:rFonts w:ascii="Times New Roman" w:hAnsi="Times New Roman" w:cs="Times New Roman (Body CS)"/>
          <w:sz w:val="28"/>
        </w:rPr>
        <w:t>e</w:t>
      </w:r>
      <w:r w:rsidR="00287220" w:rsidRPr="00D31ADB">
        <w:rPr>
          <w:rFonts w:ascii="Times New Roman" w:hAnsi="Times New Roman" w:cs="Times New Roman (Body CS)"/>
          <w:sz w:val="28"/>
        </w:rPr>
        <w:t xml:space="preserve"> </w:t>
      </w:r>
      <w:r w:rsidR="00D13125" w:rsidRPr="00D31ADB">
        <w:rPr>
          <w:rFonts w:ascii="Times New Roman" w:hAnsi="Times New Roman" w:cs="Times New Roman (Body CS)"/>
          <w:sz w:val="28"/>
        </w:rPr>
        <w:t>USSR had just fallen apart, and this vast countr</w:t>
      </w:r>
      <w:r w:rsidR="00287220" w:rsidRPr="00D31ADB">
        <w:rPr>
          <w:rFonts w:ascii="Times New Roman" w:hAnsi="Times New Roman" w:cs="Times New Roman (Body CS)"/>
          <w:sz w:val="28"/>
        </w:rPr>
        <w:t>y</w:t>
      </w:r>
      <w:r w:rsidR="00D13125" w:rsidRPr="00D31ADB">
        <w:rPr>
          <w:rFonts w:ascii="Times New Roman" w:hAnsi="Times New Roman" w:cs="Times New Roman (Body CS)"/>
          <w:sz w:val="28"/>
        </w:rPr>
        <w:t xml:space="preserve"> had no name!</w:t>
      </w:r>
    </w:p>
    <w:p w14:paraId="22AE1956" w14:textId="77777777" w:rsidR="00D31ADB" w:rsidRDefault="00287220" w:rsidP="00D31ADB">
      <w:pPr>
        <w:pStyle w:val="ListParagraph"/>
        <w:numPr>
          <w:ilvl w:val="0"/>
          <w:numId w:val="1"/>
        </w:numPr>
        <w:jc w:val="both"/>
        <w:rPr>
          <w:rFonts w:ascii="Times New Roman" w:hAnsi="Times New Roman" w:cs="Times New Roman (Body CS)"/>
          <w:sz w:val="28"/>
        </w:rPr>
      </w:pPr>
      <w:r w:rsidRPr="00D31ADB">
        <w:rPr>
          <w:rFonts w:ascii="Times New Roman" w:hAnsi="Times New Roman" w:cs="Times New Roman (Body CS)"/>
          <w:sz w:val="28"/>
        </w:rPr>
        <w:t>I regard that theory as the best thing I have done scientifically</w:t>
      </w:r>
      <w:r w:rsidR="008C019F" w:rsidRPr="00D31ADB">
        <w:rPr>
          <w:rFonts w:ascii="Times New Roman" w:hAnsi="Times New Roman" w:cs="Times New Roman (Body CS)"/>
          <w:sz w:val="28"/>
        </w:rPr>
        <w:t xml:space="preserve">. </w:t>
      </w:r>
      <w:r w:rsidRPr="00D31ADB">
        <w:rPr>
          <w:rFonts w:ascii="Times New Roman" w:hAnsi="Times New Roman" w:cs="Times New Roman (Body CS)"/>
          <w:sz w:val="28"/>
        </w:rPr>
        <w:t>I have no idea of what its impact, if any, might be.</w:t>
      </w:r>
    </w:p>
    <w:p w14:paraId="74B954AF" w14:textId="2663CF05" w:rsidR="00D31ADB" w:rsidRDefault="00287220" w:rsidP="00D31ADB">
      <w:pPr>
        <w:pStyle w:val="ListParagraph"/>
        <w:numPr>
          <w:ilvl w:val="0"/>
          <w:numId w:val="1"/>
        </w:numPr>
        <w:jc w:val="both"/>
        <w:rPr>
          <w:rFonts w:ascii="Times New Roman" w:hAnsi="Times New Roman" w:cs="Times New Roman (Body CS)"/>
          <w:sz w:val="28"/>
        </w:rPr>
      </w:pPr>
      <w:r w:rsidRPr="00D31ADB">
        <w:rPr>
          <w:rFonts w:ascii="Times New Roman" w:hAnsi="Times New Roman" w:cs="Times New Roman (Body CS)"/>
          <w:sz w:val="28"/>
        </w:rPr>
        <w:t xml:space="preserve">At the time, I had no idea </w:t>
      </w:r>
      <w:r w:rsidR="00DC797F" w:rsidRPr="00D31ADB">
        <w:rPr>
          <w:rFonts w:ascii="Times New Roman" w:hAnsi="Times New Roman" w:cs="Times New Roman (Body CS)"/>
          <w:sz w:val="28"/>
        </w:rPr>
        <w:t xml:space="preserve">that </w:t>
      </w:r>
      <w:r w:rsidRPr="00D31ADB">
        <w:rPr>
          <w:rFonts w:ascii="Times New Roman" w:hAnsi="Times New Roman" w:cs="Times New Roman (Body CS)"/>
          <w:sz w:val="28"/>
        </w:rPr>
        <w:t xml:space="preserve">it might </w:t>
      </w:r>
      <w:r w:rsidR="00DC797F" w:rsidRPr="00D31ADB">
        <w:rPr>
          <w:rFonts w:ascii="Times New Roman" w:hAnsi="Times New Roman" w:cs="Times New Roman (Body CS)"/>
          <w:sz w:val="28"/>
        </w:rPr>
        <w:t>help resolve that question about personhood, or more widely abou</w:t>
      </w:r>
      <w:r w:rsidRPr="00D31ADB">
        <w:rPr>
          <w:rFonts w:ascii="Times New Roman" w:hAnsi="Times New Roman" w:cs="Times New Roman (Body CS)"/>
          <w:sz w:val="28"/>
        </w:rPr>
        <w:t>t</w:t>
      </w:r>
      <w:r w:rsidR="00DC797F" w:rsidRPr="00D31ADB">
        <w:rPr>
          <w:rFonts w:ascii="Times New Roman" w:hAnsi="Times New Roman" w:cs="Times New Roman (Body CS)"/>
          <w:sz w:val="28"/>
        </w:rPr>
        <w:t xml:space="preserve"> </w:t>
      </w:r>
      <w:r w:rsidRPr="00D31ADB">
        <w:rPr>
          <w:rFonts w:ascii="Times New Roman" w:hAnsi="Times New Roman" w:cs="Times New Roman (Body CS)"/>
          <w:sz w:val="28"/>
        </w:rPr>
        <w:t>psychiatry</w:t>
      </w:r>
      <w:r w:rsidR="007842DB" w:rsidRPr="00D31ADB">
        <w:rPr>
          <w:rFonts w:ascii="Times New Roman" w:hAnsi="Times New Roman" w:cs="Times New Roman (Body CS)"/>
          <w:sz w:val="28"/>
        </w:rPr>
        <w:t>. N</w:t>
      </w:r>
      <w:r w:rsidRPr="00D31ADB">
        <w:rPr>
          <w:rFonts w:ascii="Times New Roman" w:hAnsi="Times New Roman" w:cs="Times New Roman (Body CS)"/>
          <w:sz w:val="28"/>
        </w:rPr>
        <w:t>ow I think it does</w:t>
      </w:r>
      <w:r w:rsidR="00D31ADB">
        <w:rPr>
          <w:rFonts w:ascii="Times New Roman" w:hAnsi="Times New Roman" w:cs="Times New Roman (Body CS)"/>
          <w:sz w:val="28"/>
        </w:rPr>
        <w:t>!</w:t>
      </w:r>
    </w:p>
    <w:p w14:paraId="5E09AA69" w14:textId="77777777" w:rsidR="00D31ADB" w:rsidRPr="00D31ADB" w:rsidRDefault="00D31ADB" w:rsidP="00D31ADB">
      <w:pPr>
        <w:ind w:left="284"/>
        <w:jc w:val="both"/>
        <w:rPr>
          <w:rFonts w:ascii="Times New Roman" w:hAnsi="Times New Roman" w:cs="Times New Roman (Body CS)"/>
          <w:sz w:val="28"/>
        </w:rPr>
      </w:pPr>
    </w:p>
    <w:p w14:paraId="23161E7E" w14:textId="77777777" w:rsidR="00D31ADB" w:rsidRDefault="00D31ADB" w:rsidP="00D31ADB">
      <w:pPr>
        <w:ind w:firstLine="284"/>
        <w:jc w:val="both"/>
        <w:rPr>
          <w:rFonts w:ascii="Times New Roman" w:hAnsi="Times New Roman" w:cs="Times New Roman (Body CS)"/>
          <w:sz w:val="28"/>
        </w:rPr>
      </w:pPr>
      <w:r w:rsidRPr="00D31ADB">
        <w:rPr>
          <w:rFonts w:ascii="Times New Roman" w:hAnsi="Times New Roman" w:cs="Times New Roman (Body CS)"/>
          <w:i/>
          <w:iCs/>
          <w:sz w:val="28"/>
        </w:rPr>
        <w:t>Personhood</w:t>
      </w:r>
      <w:r>
        <w:rPr>
          <w:rFonts w:ascii="Times New Roman" w:hAnsi="Times New Roman" w:cs="Times New Roman (Body CS)"/>
          <w:i/>
          <w:iCs/>
          <w:sz w:val="28"/>
        </w:rPr>
        <w:t xml:space="preserve"> and Episodic Memory</w:t>
      </w:r>
      <w:r w:rsidRPr="00D31ADB">
        <w:rPr>
          <w:rFonts w:ascii="Times New Roman" w:hAnsi="Times New Roman" w:cs="Times New Roman (Body CS)"/>
          <w:i/>
          <w:iCs/>
          <w:sz w:val="28"/>
        </w:rPr>
        <w:t>:</w:t>
      </w:r>
      <w:r>
        <w:rPr>
          <w:rFonts w:ascii="Times New Roman" w:hAnsi="Times New Roman" w:cs="Times New Roman (Body CS)"/>
          <w:sz w:val="28"/>
        </w:rPr>
        <w:t xml:space="preserve"> </w:t>
      </w:r>
      <w:r w:rsidR="005952A8" w:rsidRPr="00D31ADB">
        <w:rPr>
          <w:rFonts w:ascii="Times New Roman" w:hAnsi="Times New Roman" w:cs="Times New Roman (Body CS)"/>
          <w:sz w:val="28"/>
        </w:rPr>
        <w:t>So</w:t>
      </w:r>
      <w:r w:rsidR="005952A8">
        <w:rPr>
          <w:rFonts w:ascii="Times New Roman" w:hAnsi="Times New Roman" w:cs="Times New Roman (Body CS)"/>
          <w:sz w:val="28"/>
        </w:rPr>
        <w:t xml:space="preserve">, let me lead on from there to personhood: </w:t>
      </w:r>
      <w:r w:rsidR="00470261">
        <w:rPr>
          <w:rFonts w:ascii="Times New Roman" w:hAnsi="Times New Roman" w:cs="Times New Roman (Body CS)"/>
          <w:sz w:val="28"/>
        </w:rPr>
        <w:t>That mechanism for discover</w:t>
      </w:r>
      <w:r w:rsidR="00C3227B">
        <w:rPr>
          <w:rFonts w:ascii="Times New Roman" w:hAnsi="Times New Roman" w:cs="Times New Roman (Body CS)"/>
          <w:sz w:val="28"/>
        </w:rPr>
        <w:t>i</w:t>
      </w:r>
      <w:r w:rsidR="00470261">
        <w:rPr>
          <w:rFonts w:ascii="Times New Roman" w:hAnsi="Times New Roman" w:cs="Times New Roman (Body CS)"/>
          <w:sz w:val="28"/>
        </w:rPr>
        <w:t>ng the context</w:t>
      </w:r>
      <w:r w:rsidR="00C3227B">
        <w:rPr>
          <w:rFonts w:ascii="Times New Roman" w:hAnsi="Times New Roman" w:cs="Times New Roman (Body CS)"/>
          <w:sz w:val="28"/>
        </w:rPr>
        <w:t>s</w:t>
      </w:r>
      <w:r w:rsidR="00470261">
        <w:rPr>
          <w:rFonts w:ascii="Times New Roman" w:hAnsi="Times New Roman" w:cs="Times New Roman (Body CS)"/>
          <w:sz w:val="28"/>
        </w:rPr>
        <w:t xml:space="preserve"> which can best resolve the ambiguity</w:t>
      </w:r>
      <w:r w:rsidR="00C3227B">
        <w:rPr>
          <w:rFonts w:ascii="Times New Roman" w:hAnsi="Times New Roman" w:cs="Times New Roman (Body CS)"/>
          <w:sz w:val="28"/>
        </w:rPr>
        <w:t xml:space="preserve"> which be</w:t>
      </w:r>
      <w:r w:rsidR="00FE4E5D">
        <w:rPr>
          <w:rFonts w:ascii="Times New Roman" w:hAnsi="Times New Roman" w:cs="Times New Roman (Body CS)"/>
          <w:sz w:val="28"/>
        </w:rPr>
        <w:t>sets our ‘organ of association</w:t>
      </w:r>
      <w:r w:rsidR="006E528C">
        <w:rPr>
          <w:rFonts w:ascii="Times New Roman" w:hAnsi="Times New Roman" w:cs="Times New Roman (Body CS)"/>
          <w:sz w:val="28"/>
        </w:rPr>
        <w:t>’</w:t>
      </w:r>
      <w:r w:rsidR="00FE4E5D">
        <w:rPr>
          <w:rFonts w:ascii="Times New Roman" w:hAnsi="Times New Roman" w:cs="Times New Roman (Body CS)"/>
          <w:sz w:val="28"/>
        </w:rPr>
        <w:t xml:space="preserve"> can be used in many ways</w:t>
      </w:r>
      <w:r w:rsidR="0090670F">
        <w:rPr>
          <w:rFonts w:ascii="Times New Roman" w:hAnsi="Times New Roman" w:cs="Times New Roman (Body CS)"/>
          <w:sz w:val="28"/>
        </w:rPr>
        <w:t>.</w:t>
      </w:r>
      <w:r w:rsidR="00E01667">
        <w:rPr>
          <w:rFonts w:ascii="Times New Roman" w:hAnsi="Times New Roman" w:cs="Times New Roman (Body CS)"/>
          <w:sz w:val="28"/>
        </w:rPr>
        <w:t xml:space="preserve"> </w:t>
      </w:r>
      <w:r w:rsidR="00323A79">
        <w:rPr>
          <w:rFonts w:ascii="Times New Roman" w:hAnsi="Times New Roman" w:cs="Times New Roman (Body CS)"/>
          <w:sz w:val="28"/>
        </w:rPr>
        <w:t xml:space="preserve">Not only </w:t>
      </w:r>
      <w:r w:rsidR="0090670F">
        <w:rPr>
          <w:rFonts w:ascii="Times New Roman" w:hAnsi="Times New Roman" w:cs="Times New Roman (Body CS)"/>
          <w:sz w:val="28"/>
        </w:rPr>
        <w:t>to enable</w:t>
      </w:r>
      <w:r w:rsidR="00323A79">
        <w:rPr>
          <w:rFonts w:ascii="Times New Roman" w:hAnsi="Times New Roman" w:cs="Times New Roman (Body CS)"/>
          <w:sz w:val="28"/>
        </w:rPr>
        <w:t xml:space="preserve"> </w:t>
      </w:r>
      <w:r w:rsidR="00323A79">
        <w:rPr>
          <w:rFonts w:ascii="Times New Roman" w:hAnsi="Times New Roman" w:cs="Times New Roman (Body CS)"/>
          <w:sz w:val="28"/>
        </w:rPr>
        <w:lastRenderedPageBreak/>
        <w:t xml:space="preserve">deductive reasoning, </w:t>
      </w:r>
      <w:r w:rsidR="0090670F">
        <w:rPr>
          <w:rFonts w:ascii="Times New Roman" w:hAnsi="Times New Roman" w:cs="Times New Roman (Body CS)"/>
          <w:sz w:val="28"/>
        </w:rPr>
        <w:t>or to</w:t>
      </w:r>
      <w:r w:rsidR="00A23405">
        <w:rPr>
          <w:rFonts w:ascii="Times New Roman" w:hAnsi="Times New Roman" w:cs="Times New Roman (Body CS)"/>
          <w:sz w:val="28"/>
        </w:rPr>
        <w:t xml:space="preserve"> </w:t>
      </w:r>
      <w:r w:rsidR="0090670F">
        <w:rPr>
          <w:rFonts w:ascii="Times New Roman" w:hAnsi="Times New Roman" w:cs="Times New Roman (Body CS)"/>
          <w:sz w:val="28"/>
        </w:rPr>
        <w:t>make stimuli address responses in a specific way</w:t>
      </w:r>
      <w:r w:rsidR="00A23405">
        <w:rPr>
          <w:rFonts w:ascii="Times New Roman" w:hAnsi="Times New Roman" w:cs="Times New Roman (Body CS)"/>
          <w:sz w:val="28"/>
        </w:rPr>
        <w:t>;</w:t>
      </w:r>
      <w:r w:rsidR="00323A79">
        <w:rPr>
          <w:rFonts w:ascii="Times New Roman" w:hAnsi="Times New Roman" w:cs="Times New Roman (Body CS)"/>
          <w:sz w:val="28"/>
        </w:rPr>
        <w:t xml:space="preserve"> not only to make associations </w:t>
      </w:r>
      <w:r w:rsidR="00B6196A">
        <w:rPr>
          <w:rFonts w:ascii="Times New Roman" w:hAnsi="Times New Roman" w:cs="Times New Roman (Body CS)"/>
          <w:sz w:val="28"/>
        </w:rPr>
        <w:t>more specific</w:t>
      </w:r>
      <w:r w:rsidR="00A23405">
        <w:rPr>
          <w:rFonts w:ascii="Times New Roman" w:hAnsi="Times New Roman" w:cs="Times New Roman (Body CS)"/>
          <w:sz w:val="28"/>
        </w:rPr>
        <w:t xml:space="preserve">; but </w:t>
      </w:r>
      <w:r w:rsidR="00AF5647">
        <w:rPr>
          <w:rFonts w:ascii="Times New Roman" w:hAnsi="Times New Roman" w:cs="Times New Roman (Body CS)"/>
          <w:sz w:val="28"/>
        </w:rPr>
        <w:t xml:space="preserve">- </w:t>
      </w:r>
      <w:r w:rsidR="00A23405">
        <w:rPr>
          <w:rFonts w:ascii="Times New Roman" w:hAnsi="Times New Roman" w:cs="Times New Roman (Body CS)"/>
          <w:sz w:val="28"/>
        </w:rPr>
        <w:t>most important</w:t>
      </w:r>
      <w:r w:rsidR="00AF5647">
        <w:rPr>
          <w:rFonts w:ascii="Times New Roman" w:hAnsi="Times New Roman" w:cs="Times New Roman (Body CS)"/>
          <w:sz w:val="28"/>
        </w:rPr>
        <w:t xml:space="preserve"> -</w:t>
      </w:r>
      <w:r w:rsidR="00B6196A">
        <w:rPr>
          <w:rFonts w:ascii="Times New Roman" w:hAnsi="Times New Roman" w:cs="Times New Roman (Body CS)"/>
          <w:sz w:val="28"/>
        </w:rPr>
        <w:t xml:space="preserve"> to enable a very special </w:t>
      </w:r>
      <w:r w:rsidR="00AF5647">
        <w:rPr>
          <w:rFonts w:ascii="Times New Roman" w:hAnsi="Times New Roman" w:cs="Times New Roman (Body CS)"/>
          <w:sz w:val="28"/>
        </w:rPr>
        <w:t>type</w:t>
      </w:r>
      <w:r w:rsidR="00B6196A">
        <w:rPr>
          <w:rFonts w:ascii="Times New Roman" w:hAnsi="Times New Roman" w:cs="Times New Roman (Body CS)"/>
          <w:sz w:val="28"/>
        </w:rPr>
        <w:t xml:space="preserve"> of memory</w:t>
      </w:r>
      <w:r w:rsidR="002922F6">
        <w:rPr>
          <w:rFonts w:ascii="Times New Roman" w:hAnsi="Times New Roman" w:cs="Times New Roman (Body CS)"/>
          <w:sz w:val="28"/>
        </w:rPr>
        <w:t>, which is essential to give us that sense of being a person</w:t>
      </w:r>
      <w:r w:rsidR="00B6196A">
        <w:rPr>
          <w:rFonts w:ascii="Times New Roman" w:hAnsi="Times New Roman" w:cs="Times New Roman (Body CS)"/>
          <w:sz w:val="28"/>
        </w:rPr>
        <w:t>.</w:t>
      </w:r>
    </w:p>
    <w:p w14:paraId="6775B082" w14:textId="77777777" w:rsidR="00D31ADB" w:rsidRDefault="00AF5647" w:rsidP="00D31ADB">
      <w:pPr>
        <w:ind w:firstLine="284"/>
        <w:jc w:val="both"/>
        <w:rPr>
          <w:rFonts w:ascii="Times New Roman" w:hAnsi="Times New Roman" w:cs="Times New Roman (Body CS)"/>
          <w:sz w:val="28"/>
        </w:rPr>
      </w:pPr>
      <w:r>
        <w:rPr>
          <w:rFonts w:ascii="Times New Roman" w:hAnsi="Times New Roman" w:cs="Times New Roman (Body CS)"/>
          <w:sz w:val="28"/>
        </w:rPr>
        <w:t>Let me talk a bit about types of learning and memory.</w:t>
      </w:r>
      <w:r w:rsidR="008A2635">
        <w:rPr>
          <w:rFonts w:ascii="Times New Roman" w:hAnsi="Times New Roman" w:cs="Times New Roman (Body CS)"/>
          <w:sz w:val="28"/>
        </w:rPr>
        <w:t xml:space="preserve"> In many forms of learning, what we learn </w:t>
      </w:r>
      <w:r w:rsidR="00D31ADB">
        <w:rPr>
          <w:rFonts w:ascii="Times New Roman" w:hAnsi="Times New Roman" w:cs="Times New Roman (Body CS)"/>
          <w:sz w:val="28"/>
        </w:rPr>
        <w:t>depends on</w:t>
      </w:r>
      <w:r w:rsidR="008A2635">
        <w:rPr>
          <w:rFonts w:ascii="Times New Roman" w:hAnsi="Times New Roman" w:cs="Times New Roman (Body CS)"/>
          <w:sz w:val="28"/>
        </w:rPr>
        <w:t xml:space="preserve"> repeated experience. In experimental situations, a trial is repeated over and over</w:t>
      </w:r>
      <w:r w:rsidR="007842DB">
        <w:rPr>
          <w:rFonts w:ascii="Times New Roman" w:hAnsi="Times New Roman" w:cs="Times New Roman (Body CS)"/>
          <w:sz w:val="28"/>
        </w:rPr>
        <w:t xml:space="preserve"> again</w:t>
      </w:r>
      <w:r w:rsidR="008A2635">
        <w:rPr>
          <w:rFonts w:ascii="Times New Roman" w:hAnsi="Times New Roman" w:cs="Times New Roman (Body CS)"/>
          <w:sz w:val="28"/>
        </w:rPr>
        <w:t xml:space="preserve">, and the experimental psychologist demonstrates gradual learning </w:t>
      </w:r>
      <w:r w:rsidR="00CD4B82">
        <w:rPr>
          <w:rFonts w:ascii="Times New Roman" w:hAnsi="Times New Roman" w:cs="Times New Roman (Body CS)"/>
          <w:sz w:val="28"/>
        </w:rPr>
        <w:t>as</w:t>
      </w:r>
      <w:r w:rsidR="008A2635">
        <w:rPr>
          <w:rFonts w:ascii="Times New Roman" w:hAnsi="Times New Roman" w:cs="Times New Roman (Body CS)"/>
          <w:sz w:val="28"/>
        </w:rPr>
        <w:t xml:space="preserve"> a ‘learning curve</w:t>
      </w:r>
      <w:r w:rsidR="00D31ADB">
        <w:rPr>
          <w:rFonts w:ascii="Times New Roman" w:hAnsi="Times New Roman" w:cs="Times New Roman (Body CS)"/>
          <w:sz w:val="28"/>
        </w:rPr>
        <w:t>’</w:t>
      </w:r>
      <w:r w:rsidR="003D16FE">
        <w:rPr>
          <w:rFonts w:ascii="Times New Roman" w:hAnsi="Times New Roman" w:cs="Times New Roman (Body CS)"/>
          <w:sz w:val="28"/>
        </w:rPr>
        <w:t>.</w:t>
      </w:r>
      <w:r w:rsidR="00CD4B82">
        <w:rPr>
          <w:rFonts w:ascii="Times New Roman" w:hAnsi="Times New Roman" w:cs="Times New Roman (Body CS)"/>
          <w:sz w:val="28"/>
        </w:rPr>
        <w:t xml:space="preserve"> </w:t>
      </w:r>
      <w:r w:rsidR="00B6196A">
        <w:rPr>
          <w:rFonts w:ascii="Times New Roman" w:hAnsi="Times New Roman" w:cs="Times New Roman (Body CS)"/>
          <w:sz w:val="28"/>
        </w:rPr>
        <w:t>But</w:t>
      </w:r>
      <w:r w:rsidR="00E601F5">
        <w:rPr>
          <w:rFonts w:ascii="Times New Roman" w:hAnsi="Times New Roman" w:cs="Times New Roman (Body CS)"/>
          <w:sz w:val="28"/>
        </w:rPr>
        <w:t xml:space="preserve"> this does not correspond</w:t>
      </w:r>
      <w:r w:rsidR="00CD4B82">
        <w:rPr>
          <w:rFonts w:ascii="Times New Roman" w:hAnsi="Times New Roman" w:cs="Times New Roman (Body CS)"/>
          <w:sz w:val="28"/>
        </w:rPr>
        <w:t xml:space="preserve"> at all</w:t>
      </w:r>
      <w:r w:rsidR="00E601F5">
        <w:rPr>
          <w:rFonts w:ascii="Times New Roman" w:hAnsi="Times New Roman" w:cs="Times New Roman (Body CS)"/>
          <w:sz w:val="28"/>
        </w:rPr>
        <w:t xml:space="preserve"> to our everyday experience of recalling memories. We can recall, sometimes</w:t>
      </w:r>
      <w:r w:rsidR="003D16FE">
        <w:rPr>
          <w:rFonts w:ascii="Times New Roman" w:hAnsi="Times New Roman" w:cs="Times New Roman (Body CS)"/>
          <w:sz w:val="28"/>
        </w:rPr>
        <w:t xml:space="preserve"> </w:t>
      </w:r>
      <w:r w:rsidR="00E601F5">
        <w:rPr>
          <w:rFonts w:ascii="Times New Roman" w:hAnsi="Times New Roman" w:cs="Times New Roman (Body CS)"/>
          <w:sz w:val="28"/>
        </w:rPr>
        <w:t>in considerable detail, things which happened only once, and</w:t>
      </w:r>
      <w:r w:rsidR="003D16FE">
        <w:rPr>
          <w:rFonts w:ascii="Times New Roman" w:hAnsi="Times New Roman" w:cs="Times New Roman (Body CS)"/>
          <w:sz w:val="28"/>
        </w:rPr>
        <w:t xml:space="preserve"> perhaps</w:t>
      </w:r>
      <w:r w:rsidR="00E601F5">
        <w:rPr>
          <w:rFonts w:ascii="Times New Roman" w:hAnsi="Times New Roman" w:cs="Times New Roman (Body CS)"/>
          <w:sz w:val="28"/>
        </w:rPr>
        <w:t xml:space="preserve"> </w:t>
      </w:r>
      <w:r w:rsidR="007842DB">
        <w:rPr>
          <w:rFonts w:ascii="Times New Roman" w:hAnsi="Times New Roman" w:cs="Times New Roman (Body CS)"/>
          <w:sz w:val="28"/>
        </w:rPr>
        <w:t xml:space="preserve">as long as </w:t>
      </w:r>
      <w:r w:rsidR="00E601F5">
        <w:rPr>
          <w:rFonts w:ascii="Times New Roman" w:hAnsi="Times New Roman" w:cs="Times New Roman (Body CS)"/>
          <w:sz w:val="28"/>
        </w:rPr>
        <w:t>fifty</w:t>
      </w:r>
      <w:r w:rsidR="003D16FE">
        <w:rPr>
          <w:rFonts w:ascii="Times New Roman" w:hAnsi="Times New Roman" w:cs="Times New Roman (Body CS)"/>
          <w:sz w:val="28"/>
        </w:rPr>
        <w:t xml:space="preserve"> or</w:t>
      </w:r>
      <w:r w:rsidR="00E601F5">
        <w:rPr>
          <w:rFonts w:ascii="Times New Roman" w:hAnsi="Times New Roman" w:cs="Times New Roman (Body CS)"/>
          <w:sz w:val="28"/>
        </w:rPr>
        <w:t xml:space="preserve"> sixty years ago. Each of us has our own talent for different sorts of memory. So</w:t>
      </w:r>
      <w:r w:rsidR="005D2B6E">
        <w:rPr>
          <w:rFonts w:ascii="Times New Roman" w:hAnsi="Times New Roman" w:cs="Times New Roman (Body CS)"/>
          <w:sz w:val="28"/>
        </w:rPr>
        <w:t>m</w:t>
      </w:r>
      <w:r w:rsidR="00E601F5">
        <w:rPr>
          <w:rFonts w:ascii="Times New Roman" w:hAnsi="Times New Roman" w:cs="Times New Roman (Body CS)"/>
          <w:sz w:val="28"/>
        </w:rPr>
        <w:t xml:space="preserve">e people </w:t>
      </w:r>
      <w:r w:rsidR="005D2B6E">
        <w:rPr>
          <w:rFonts w:ascii="Times New Roman" w:hAnsi="Times New Roman" w:cs="Times New Roman (Body CS)"/>
          <w:sz w:val="28"/>
        </w:rPr>
        <w:t>have a talent</w:t>
      </w:r>
      <w:r w:rsidR="00E601F5">
        <w:rPr>
          <w:rFonts w:ascii="Times New Roman" w:hAnsi="Times New Roman" w:cs="Times New Roman (Body CS)"/>
          <w:sz w:val="28"/>
        </w:rPr>
        <w:t xml:space="preserve"> at </w:t>
      </w:r>
      <w:r w:rsidR="0047618A">
        <w:rPr>
          <w:rFonts w:ascii="Times New Roman" w:hAnsi="Times New Roman" w:cs="Times New Roman (Body CS)"/>
          <w:sz w:val="28"/>
        </w:rPr>
        <w:t xml:space="preserve">recognising </w:t>
      </w:r>
      <w:r w:rsidR="00E601F5">
        <w:rPr>
          <w:rFonts w:ascii="Times New Roman" w:hAnsi="Times New Roman" w:cs="Times New Roman (Body CS)"/>
          <w:sz w:val="28"/>
        </w:rPr>
        <w:t xml:space="preserve">faces – they </w:t>
      </w:r>
      <w:r w:rsidR="0047618A">
        <w:rPr>
          <w:rFonts w:ascii="Times New Roman" w:hAnsi="Times New Roman" w:cs="Times New Roman (Body CS)"/>
          <w:sz w:val="28"/>
        </w:rPr>
        <w:t xml:space="preserve">might </w:t>
      </w:r>
      <w:r w:rsidR="00E601F5">
        <w:rPr>
          <w:rFonts w:ascii="Times New Roman" w:hAnsi="Times New Roman" w:cs="Times New Roman (Body CS)"/>
          <w:sz w:val="28"/>
        </w:rPr>
        <w:t xml:space="preserve">become policemen or teachers. For me, it is sounds, music. </w:t>
      </w:r>
      <w:r w:rsidR="00CB21EF">
        <w:rPr>
          <w:rFonts w:ascii="Times New Roman" w:hAnsi="Times New Roman" w:cs="Times New Roman (Body CS)"/>
          <w:sz w:val="28"/>
        </w:rPr>
        <w:t xml:space="preserve">I can remember tunes I heard just once as a </w:t>
      </w:r>
      <w:r w:rsidR="00EC7F2B">
        <w:rPr>
          <w:rFonts w:ascii="Times New Roman" w:hAnsi="Times New Roman" w:cs="Times New Roman (Body CS)"/>
          <w:sz w:val="28"/>
        </w:rPr>
        <w:t>t</w:t>
      </w:r>
      <w:r w:rsidR="00CB21EF">
        <w:rPr>
          <w:rFonts w:ascii="Times New Roman" w:hAnsi="Times New Roman" w:cs="Times New Roman (Body CS)"/>
          <w:sz w:val="28"/>
        </w:rPr>
        <w:t>eenager, which made an impression on</w:t>
      </w:r>
      <w:r w:rsidR="00EC7F2B">
        <w:rPr>
          <w:rFonts w:ascii="Times New Roman" w:hAnsi="Times New Roman" w:cs="Times New Roman (Body CS)"/>
          <w:sz w:val="28"/>
        </w:rPr>
        <w:t xml:space="preserve"> m</w:t>
      </w:r>
      <w:r w:rsidR="00CB21EF">
        <w:rPr>
          <w:rFonts w:ascii="Times New Roman" w:hAnsi="Times New Roman" w:cs="Times New Roman (Body CS)"/>
          <w:sz w:val="28"/>
        </w:rPr>
        <w:t>e. This is something quite different from repeated-trial learning</w:t>
      </w:r>
      <w:r w:rsidR="00EC7F2B">
        <w:rPr>
          <w:rFonts w:ascii="Times New Roman" w:hAnsi="Times New Roman" w:cs="Times New Roman (Body CS)"/>
          <w:sz w:val="28"/>
        </w:rPr>
        <w:t xml:space="preserve">, and </w:t>
      </w:r>
      <w:r w:rsidR="00C75A78">
        <w:rPr>
          <w:rFonts w:ascii="Times New Roman" w:hAnsi="Times New Roman" w:cs="Times New Roman (Body CS)"/>
          <w:sz w:val="28"/>
        </w:rPr>
        <w:t xml:space="preserve">the </w:t>
      </w:r>
      <w:r w:rsidR="00EC7F2B">
        <w:rPr>
          <w:rFonts w:ascii="Times New Roman" w:hAnsi="Times New Roman" w:cs="Times New Roman (Body CS)"/>
          <w:sz w:val="28"/>
        </w:rPr>
        <w:t>memories so acquired</w:t>
      </w:r>
      <w:r w:rsidR="00AC52DA">
        <w:rPr>
          <w:rFonts w:ascii="Times New Roman" w:hAnsi="Times New Roman" w:cs="Times New Roman (Body CS)"/>
          <w:sz w:val="28"/>
        </w:rPr>
        <w:t>.</w:t>
      </w:r>
      <w:r w:rsidR="0057719C">
        <w:rPr>
          <w:rFonts w:ascii="Times New Roman" w:hAnsi="Times New Roman" w:cs="Times New Roman (Body CS)"/>
          <w:sz w:val="28"/>
        </w:rPr>
        <w:t xml:space="preserve"> </w:t>
      </w:r>
      <w:r w:rsidR="00EA5733">
        <w:rPr>
          <w:rFonts w:ascii="Times New Roman" w:hAnsi="Times New Roman" w:cs="Times New Roman (Body CS)"/>
          <w:sz w:val="28"/>
        </w:rPr>
        <w:t>Moreover, most of us can remember</w:t>
      </w:r>
      <w:r w:rsidR="00787D8D">
        <w:rPr>
          <w:rFonts w:ascii="Times New Roman" w:hAnsi="Times New Roman" w:cs="Times New Roman (Body CS)"/>
          <w:sz w:val="28"/>
        </w:rPr>
        <w:t xml:space="preserve"> episodes in our lif</w:t>
      </w:r>
      <w:r w:rsidR="00B15247">
        <w:rPr>
          <w:rFonts w:ascii="Times New Roman" w:hAnsi="Times New Roman" w:cs="Times New Roman (Body CS)"/>
          <w:sz w:val="28"/>
        </w:rPr>
        <w:t xml:space="preserve">e. </w:t>
      </w:r>
      <w:r w:rsidR="004519AA">
        <w:rPr>
          <w:rFonts w:ascii="Times New Roman" w:hAnsi="Times New Roman" w:cs="Times New Roman (Body CS)"/>
          <w:sz w:val="28"/>
        </w:rPr>
        <w:t xml:space="preserve">This is what is called </w:t>
      </w:r>
      <w:r w:rsidR="004519AA" w:rsidRPr="00C75A78">
        <w:rPr>
          <w:rFonts w:ascii="Times New Roman" w:hAnsi="Times New Roman" w:cs="Times New Roman (Body CS)"/>
          <w:b/>
          <w:i/>
          <w:sz w:val="28"/>
        </w:rPr>
        <w:t>episodic memory.</w:t>
      </w:r>
      <w:r w:rsidR="004519AA">
        <w:rPr>
          <w:rFonts w:ascii="Times New Roman" w:hAnsi="Times New Roman" w:cs="Times New Roman (Body CS)"/>
          <w:sz w:val="28"/>
        </w:rPr>
        <w:t xml:space="preserve"> It is mainly studied in humans. It allows each of us to accumulate quite a detailed memory of our personal life</w:t>
      </w:r>
      <w:r w:rsidR="004E6528">
        <w:rPr>
          <w:rFonts w:ascii="Times New Roman" w:hAnsi="Times New Roman" w:cs="Times New Roman (Body CS)"/>
          <w:sz w:val="28"/>
        </w:rPr>
        <w:t>-</w:t>
      </w:r>
      <w:r w:rsidR="004519AA">
        <w:rPr>
          <w:rFonts w:ascii="Times New Roman" w:hAnsi="Times New Roman" w:cs="Times New Roman (Body CS)"/>
          <w:sz w:val="28"/>
        </w:rPr>
        <w:t>story. As such, it is essential to our sense of being a person; and therefore it is essential to the human capacity to build complex societies.</w:t>
      </w:r>
    </w:p>
    <w:p w14:paraId="61D090AB" w14:textId="77777777" w:rsidR="00D31ADB" w:rsidRDefault="000D3E05" w:rsidP="00D31ADB">
      <w:pPr>
        <w:ind w:firstLine="284"/>
        <w:jc w:val="both"/>
        <w:rPr>
          <w:rFonts w:ascii="Times New Roman" w:hAnsi="Times New Roman" w:cs="Times New Roman (Body CS)"/>
          <w:sz w:val="28"/>
        </w:rPr>
      </w:pPr>
      <w:r>
        <w:rPr>
          <w:rFonts w:ascii="Times New Roman" w:hAnsi="Times New Roman" w:cs="Times New Roman (Body CS)"/>
          <w:sz w:val="28"/>
        </w:rPr>
        <w:t xml:space="preserve">How is the remarkable fact of episodic memory achieved? </w:t>
      </w:r>
      <w:r w:rsidR="00983A4C">
        <w:rPr>
          <w:rFonts w:ascii="Times New Roman" w:hAnsi="Times New Roman" w:cs="Times New Roman (Body CS)"/>
          <w:sz w:val="28"/>
        </w:rPr>
        <w:t>Is it unique to the human species</w:t>
      </w:r>
      <w:r w:rsidR="005B3F9E">
        <w:rPr>
          <w:rFonts w:ascii="Times New Roman" w:hAnsi="Times New Roman" w:cs="Times New Roman (Body CS)"/>
          <w:sz w:val="28"/>
        </w:rPr>
        <w:t>? Probably not. It is likely to exist</w:t>
      </w:r>
      <w:r w:rsidR="00465F5F">
        <w:rPr>
          <w:rFonts w:ascii="Times New Roman" w:hAnsi="Times New Roman" w:cs="Times New Roman (Body CS)"/>
          <w:sz w:val="28"/>
        </w:rPr>
        <w:t xml:space="preserve"> at least</w:t>
      </w:r>
      <w:r w:rsidR="005B3F9E">
        <w:rPr>
          <w:rFonts w:ascii="Times New Roman" w:hAnsi="Times New Roman" w:cs="Times New Roman (Body CS)"/>
          <w:sz w:val="28"/>
        </w:rPr>
        <w:t xml:space="preserve"> </w:t>
      </w:r>
      <w:r w:rsidR="00465F5F">
        <w:rPr>
          <w:rFonts w:ascii="Times New Roman" w:hAnsi="Times New Roman" w:cs="Times New Roman (Body CS)"/>
          <w:sz w:val="28"/>
        </w:rPr>
        <w:t>i</w:t>
      </w:r>
      <w:r w:rsidR="005B3F9E">
        <w:rPr>
          <w:rFonts w:ascii="Times New Roman" w:hAnsi="Times New Roman" w:cs="Times New Roman (Body CS)"/>
          <w:sz w:val="28"/>
        </w:rPr>
        <w:t xml:space="preserve">n rudimentary form in other mammals </w:t>
      </w:r>
      <w:r w:rsidR="00E87202">
        <w:rPr>
          <w:rFonts w:ascii="Times New Roman" w:hAnsi="Times New Roman" w:cs="Times New Roman (Body CS)"/>
          <w:sz w:val="28"/>
        </w:rPr>
        <w:t>(</w:t>
      </w:r>
      <w:proofErr w:type="spellStart"/>
      <w:r w:rsidR="00E87202">
        <w:rPr>
          <w:rFonts w:ascii="Times New Roman" w:hAnsi="Times New Roman" w:cs="Times New Roman (Body CS)"/>
          <w:sz w:val="28"/>
        </w:rPr>
        <w:t>eg</w:t>
      </w:r>
      <w:proofErr w:type="spellEnd"/>
      <w:r w:rsidR="00E87202">
        <w:rPr>
          <w:rFonts w:ascii="Times New Roman" w:hAnsi="Times New Roman" w:cs="Times New Roman (Body CS)"/>
          <w:sz w:val="28"/>
        </w:rPr>
        <w:t xml:space="preserve"> h</w:t>
      </w:r>
      <w:r w:rsidR="005B3F9E">
        <w:rPr>
          <w:rFonts w:ascii="Times New Roman" w:hAnsi="Times New Roman" w:cs="Times New Roman (Body CS)"/>
          <w:sz w:val="28"/>
        </w:rPr>
        <w:t xml:space="preserve">erbivorous animals, </w:t>
      </w:r>
      <w:r w:rsidR="00330A85">
        <w:rPr>
          <w:rFonts w:ascii="Times New Roman" w:hAnsi="Times New Roman" w:cs="Times New Roman (Body CS)"/>
          <w:sz w:val="28"/>
        </w:rPr>
        <w:t xml:space="preserve">trying to work out what food </w:t>
      </w:r>
      <w:r w:rsidR="00E87202">
        <w:rPr>
          <w:rFonts w:ascii="Times New Roman" w:hAnsi="Times New Roman" w:cs="Times New Roman (Body CS)"/>
          <w:sz w:val="28"/>
        </w:rPr>
        <w:t xml:space="preserve">had </w:t>
      </w:r>
      <w:r w:rsidR="00330A85">
        <w:rPr>
          <w:rFonts w:ascii="Times New Roman" w:hAnsi="Times New Roman" w:cs="Times New Roman (Body CS)"/>
          <w:sz w:val="28"/>
        </w:rPr>
        <w:t>made them feel ill</w:t>
      </w:r>
      <w:r w:rsidR="00E87202">
        <w:rPr>
          <w:rFonts w:ascii="Times New Roman" w:hAnsi="Times New Roman" w:cs="Times New Roman (Body CS)"/>
          <w:sz w:val="28"/>
        </w:rPr>
        <w:t>)</w:t>
      </w:r>
      <w:r w:rsidR="005A0D74">
        <w:rPr>
          <w:rFonts w:ascii="Times New Roman" w:hAnsi="Times New Roman" w:cs="Times New Roman (Body CS)"/>
          <w:sz w:val="28"/>
        </w:rPr>
        <w:t>.</w:t>
      </w:r>
      <w:r w:rsidR="0057719C">
        <w:rPr>
          <w:rFonts w:ascii="Times New Roman" w:hAnsi="Times New Roman" w:cs="Times New Roman (Body CS)"/>
          <w:sz w:val="28"/>
        </w:rPr>
        <w:t xml:space="preserve"> </w:t>
      </w:r>
      <w:r>
        <w:rPr>
          <w:rFonts w:ascii="Times New Roman" w:hAnsi="Times New Roman" w:cs="Times New Roman (Body CS)"/>
          <w:sz w:val="28"/>
        </w:rPr>
        <w:t>Given this, the fact that it is possible probably arises from some feature in common to all mammalian species.</w:t>
      </w:r>
    </w:p>
    <w:p w14:paraId="7E89C069" w14:textId="77777777" w:rsidR="009A1038" w:rsidRDefault="00B17C21" w:rsidP="009A1038">
      <w:pPr>
        <w:ind w:firstLine="284"/>
        <w:jc w:val="both"/>
        <w:rPr>
          <w:rFonts w:ascii="Times New Roman" w:hAnsi="Times New Roman" w:cs="Times New Roman (Body CS)"/>
          <w:sz w:val="28"/>
        </w:rPr>
      </w:pPr>
      <w:r>
        <w:rPr>
          <w:rFonts w:ascii="Times New Roman" w:hAnsi="Times New Roman" w:cs="Times New Roman (Body CS)"/>
          <w:sz w:val="28"/>
        </w:rPr>
        <w:t>I suggest that it becomes possible because of the principle I have already</w:t>
      </w:r>
      <w:r w:rsidR="000359FC">
        <w:rPr>
          <w:rFonts w:ascii="Times New Roman" w:hAnsi="Times New Roman" w:cs="Times New Roman (Body CS)"/>
          <w:sz w:val="28"/>
        </w:rPr>
        <w:t xml:space="preserve"> referred to, that the brain can discover and use representations of context to disambiguate signals circulating in the cortex, which are otherwise utterly ambiguous.</w:t>
      </w:r>
      <w:r w:rsidR="009E4F9F">
        <w:rPr>
          <w:rFonts w:ascii="Times New Roman" w:hAnsi="Times New Roman" w:cs="Times New Roman (Body CS)"/>
          <w:sz w:val="28"/>
        </w:rPr>
        <w:t xml:space="preserve"> Specifically, I suggest that our memories for episodes in our life can be encoded, for precise recall long after, simply because they are linked to the context representation in which they were first acquired.</w:t>
      </w:r>
      <w:r w:rsidR="00815CAC">
        <w:rPr>
          <w:rFonts w:ascii="Times New Roman" w:hAnsi="Times New Roman" w:cs="Times New Roman (Body CS)"/>
          <w:sz w:val="28"/>
        </w:rPr>
        <w:t xml:space="preserve"> </w:t>
      </w:r>
      <w:r w:rsidR="005A0D74">
        <w:rPr>
          <w:rFonts w:ascii="Times New Roman" w:hAnsi="Times New Roman" w:cs="Times New Roman (Body CS)"/>
          <w:sz w:val="28"/>
        </w:rPr>
        <w:t>Memories can be recall</w:t>
      </w:r>
      <w:r w:rsidR="00815CAC">
        <w:rPr>
          <w:rFonts w:ascii="Times New Roman" w:hAnsi="Times New Roman" w:cs="Times New Roman (Body CS)"/>
          <w:sz w:val="28"/>
        </w:rPr>
        <w:t>ed</w:t>
      </w:r>
      <w:r w:rsidR="005A0D74">
        <w:rPr>
          <w:rFonts w:ascii="Times New Roman" w:hAnsi="Times New Roman" w:cs="Times New Roman (Body CS)"/>
          <w:sz w:val="28"/>
        </w:rPr>
        <w:t xml:space="preserve">, </w:t>
      </w:r>
      <w:r w:rsidR="005A0D74" w:rsidRPr="005A0D74">
        <w:rPr>
          <w:rFonts w:ascii="Times New Roman" w:hAnsi="Times New Roman" w:cs="Times New Roman (Body CS)"/>
          <w:i/>
          <w:sz w:val="28"/>
        </w:rPr>
        <w:t>provided the correct context can be reactivated. Then, the ambiguities are resolved.</w:t>
      </w:r>
    </w:p>
    <w:p w14:paraId="7676A8C8" w14:textId="77777777" w:rsidR="00322E56" w:rsidRDefault="00443C86" w:rsidP="00322E56">
      <w:pPr>
        <w:ind w:firstLine="284"/>
        <w:jc w:val="both"/>
        <w:rPr>
          <w:rFonts w:ascii="Times New Roman" w:hAnsi="Times New Roman" w:cs="Times New Roman (Body CS)"/>
          <w:sz w:val="28"/>
        </w:rPr>
      </w:pPr>
      <w:r>
        <w:rPr>
          <w:rFonts w:ascii="Times New Roman" w:hAnsi="Times New Roman" w:cs="Times New Roman (Body CS)"/>
          <w:sz w:val="28"/>
        </w:rPr>
        <w:t>Obviously the capacity for episodic memory is essential to develop a sense of personhood</w:t>
      </w:r>
      <w:r w:rsidR="00EC1DBE">
        <w:rPr>
          <w:rFonts w:ascii="Times New Roman" w:hAnsi="Times New Roman" w:cs="Times New Roman (Body CS)"/>
          <w:sz w:val="28"/>
        </w:rPr>
        <w:t>. But I also suggest that the context representation which enable</w:t>
      </w:r>
      <w:r w:rsidR="00C1279F">
        <w:rPr>
          <w:rFonts w:ascii="Times New Roman" w:hAnsi="Times New Roman" w:cs="Times New Roman (Body CS)"/>
          <w:sz w:val="28"/>
        </w:rPr>
        <w:t>s</w:t>
      </w:r>
      <w:r w:rsidR="00EC1DBE">
        <w:rPr>
          <w:rFonts w:ascii="Times New Roman" w:hAnsi="Times New Roman" w:cs="Times New Roman (Body CS)"/>
          <w:sz w:val="28"/>
        </w:rPr>
        <w:t xml:space="preserve"> THIS function, is </w:t>
      </w:r>
      <w:r w:rsidR="00AF77F1">
        <w:rPr>
          <w:rFonts w:ascii="Times New Roman" w:hAnsi="Times New Roman" w:cs="Times New Roman (Body CS)"/>
          <w:sz w:val="28"/>
        </w:rPr>
        <w:t>most essential for that sense</w:t>
      </w:r>
      <w:r w:rsidR="009A1038">
        <w:rPr>
          <w:rFonts w:ascii="Times New Roman" w:hAnsi="Times New Roman" w:cs="Times New Roman (Body CS)"/>
          <w:sz w:val="28"/>
        </w:rPr>
        <w:t xml:space="preserve">, the most important of all </w:t>
      </w:r>
      <w:proofErr w:type="spellStart"/>
      <w:r w:rsidR="009A1038">
        <w:rPr>
          <w:rFonts w:ascii="Times New Roman" w:hAnsi="Times New Roman" w:cs="Times New Roman (Body CS)"/>
          <w:sz w:val="28"/>
        </w:rPr>
        <w:t>contextrepresentations</w:t>
      </w:r>
      <w:proofErr w:type="spellEnd"/>
      <w:r w:rsidR="009A1038">
        <w:rPr>
          <w:rFonts w:ascii="Times New Roman" w:hAnsi="Times New Roman" w:cs="Times New Roman (Body CS)"/>
          <w:sz w:val="28"/>
        </w:rPr>
        <w:t>.</w:t>
      </w:r>
      <w:r w:rsidR="00AF77F1">
        <w:rPr>
          <w:rFonts w:ascii="Times New Roman" w:hAnsi="Times New Roman" w:cs="Times New Roman (Body CS)"/>
          <w:sz w:val="28"/>
        </w:rPr>
        <w:t xml:space="preserve"> I </w:t>
      </w:r>
      <w:r w:rsidR="00E43EA4">
        <w:rPr>
          <w:rFonts w:ascii="Times New Roman" w:hAnsi="Times New Roman" w:cs="Times New Roman (Body CS)"/>
          <w:sz w:val="28"/>
        </w:rPr>
        <w:t>call</w:t>
      </w:r>
      <w:r w:rsidR="00AF77F1">
        <w:rPr>
          <w:rFonts w:ascii="Times New Roman" w:hAnsi="Times New Roman" w:cs="Times New Roman (Body CS)"/>
          <w:sz w:val="28"/>
        </w:rPr>
        <w:t xml:space="preserve"> that</w:t>
      </w:r>
      <w:r w:rsidR="00E43EA4">
        <w:rPr>
          <w:rFonts w:ascii="Times New Roman" w:hAnsi="Times New Roman" w:cs="Times New Roman (Body CS)"/>
          <w:sz w:val="28"/>
        </w:rPr>
        <w:t xml:space="preserve"> most fundamental context, the </w:t>
      </w:r>
      <w:r w:rsidR="00E43EA4" w:rsidRPr="00680CE1">
        <w:rPr>
          <w:rFonts w:ascii="Times New Roman" w:hAnsi="Times New Roman" w:cs="Times New Roman (Body CS)"/>
          <w:b/>
          <w:i/>
          <w:sz w:val="28"/>
        </w:rPr>
        <w:t>‘context</w:t>
      </w:r>
      <w:r w:rsidR="00680CE1" w:rsidRPr="00680CE1">
        <w:rPr>
          <w:rFonts w:ascii="Times New Roman" w:hAnsi="Times New Roman" w:cs="Times New Roman (Body CS)"/>
          <w:b/>
          <w:i/>
          <w:sz w:val="28"/>
        </w:rPr>
        <w:t>-</w:t>
      </w:r>
      <w:r w:rsidR="00E43EA4" w:rsidRPr="00680CE1">
        <w:rPr>
          <w:rFonts w:ascii="Times New Roman" w:hAnsi="Times New Roman" w:cs="Times New Roman (Body CS)"/>
          <w:b/>
          <w:i/>
          <w:sz w:val="28"/>
        </w:rPr>
        <w:t>for</w:t>
      </w:r>
      <w:r w:rsidR="00680CE1" w:rsidRPr="00680CE1">
        <w:rPr>
          <w:rFonts w:ascii="Times New Roman" w:hAnsi="Times New Roman" w:cs="Times New Roman (Body CS)"/>
          <w:b/>
          <w:i/>
          <w:sz w:val="28"/>
        </w:rPr>
        <w:t>-</w:t>
      </w:r>
      <w:r w:rsidR="00E43EA4" w:rsidRPr="00680CE1">
        <w:rPr>
          <w:rFonts w:ascii="Times New Roman" w:hAnsi="Times New Roman" w:cs="Times New Roman (Body CS)"/>
          <w:b/>
          <w:i/>
          <w:sz w:val="28"/>
        </w:rPr>
        <w:t>living’</w:t>
      </w:r>
      <w:r w:rsidR="00AD104D" w:rsidRPr="00680CE1">
        <w:rPr>
          <w:rFonts w:ascii="Times New Roman" w:hAnsi="Times New Roman" w:cs="Times New Roman (Body CS)"/>
          <w:b/>
          <w:i/>
          <w:sz w:val="28"/>
        </w:rPr>
        <w:t xml:space="preserve">; </w:t>
      </w:r>
      <w:r w:rsidR="00AD104D">
        <w:rPr>
          <w:rFonts w:ascii="Times New Roman" w:hAnsi="Times New Roman" w:cs="Times New Roman (Body CS)"/>
          <w:sz w:val="28"/>
        </w:rPr>
        <w:t>and then - juxtaposing terms originally developed separately, I suggest that the ‘context</w:t>
      </w:r>
      <w:r w:rsidR="00680CE1">
        <w:rPr>
          <w:rFonts w:ascii="Times New Roman" w:hAnsi="Times New Roman" w:cs="Times New Roman (Body CS)"/>
          <w:sz w:val="28"/>
        </w:rPr>
        <w:t>-</w:t>
      </w:r>
      <w:r w:rsidR="00AD104D">
        <w:rPr>
          <w:rFonts w:ascii="Times New Roman" w:hAnsi="Times New Roman" w:cs="Times New Roman (Body CS)"/>
          <w:sz w:val="28"/>
        </w:rPr>
        <w:t>for</w:t>
      </w:r>
      <w:r w:rsidR="00680CE1">
        <w:rPr>
          <w:rFonts w:ascii="Times New Roman" w:hAnsi="Times New Roman" w:cs="Times New Roman (Body CS)"/>
          <w:sz w:val="28"/>
        </w:rPr>
        <w:t>-</w:t>
      </w:r>
      <w:r w:rsidR="00AD104D">
        <w:rPr>
          <w:rFonts w:ascii="Times New Roman" w:hAnsi="Times New Roman" w:cs="Times New Roman (Body CS)"/>
          <w:sz w:val="28"/>
        </w:rPr>
        <w:t>living’ is exactly the same as the concept of personhood.</w:t>
      </w:r>
    </w:p>
    <w:p w14:paraId="7611D454" w14:textId="77777777" w:rsidR="00322E56" w:rsidRDefault="00851C08" w:rsidP="00322E56">
      <w:pPr>
        <w:ind w:firstLine="284"/>
        <w:jc w:val="both"/>
        <w:rPr>
          <w:rFonts w:ascii="Times New Roman" w:hAnsi="Times New Roman" w:cs="Times New Roman (Body CS)"/>
          <w:sz w:val="28"/>
        </w:rPr>
      </w:pPr>
      <w:r>
        <w:rPr>
          <w:rFonts w:ascii="Times New Roman" w:hAnsi="Times New Roman" w:cs="Times New Roman (Body CS)"/>
          <w:sz w:val="28"/>
        </w:rPr>
        <w:t xml:space="preserve">Well, I’ve talked long enough; but I’ve left a lot of issues </w:t>
      </w:r>
      <w:r w:rsidR="009A0CE6">
        <w:rPr>
          <w:rFonts w:ascii="Times New Roman" w:hAnsi="Times New Roman" w:cs="Times New Roman (Body CS)"/>
          <w:sz w:val="28"/>
        </w:rPr>
        <w:t>unaddressed, a writhing can of worms</w:t>
      </w:r>
      <w:r w:rsidR="009F3E70">
        <w:rPr>
          <w:rFonts w:ascii="Times New Roman" w:hAnsi="Times New Roman" w:cs="Times New Roman (Body CS)"/>
          <w:sz w:val="28"/>
        </w:rPr>
        <w:t>,</w:t>
      </w:r>
      <w:r w:rsidR="009A0CE6">
        <w:rPr>
          <w:rFonts w:ascii="Times New Roman" w:hAnsi="Times New Roman" w:cs="Times New Roman (Body CS)"/>
          <w:sz w:val="28"/>
        </w:rPr>
        <w:t xml:space="preserve"> if you like. Before I hand it over to you, let </w:t>
      </w:r>
      <w:r w:rsidR="00322E56">
        <w:rPr>
          <w:rFonts w:ascii="Times New Roman" w:hAnsi="Times New Roman" w:cs="Times New Roman (Body CS)"/>
          <w:sz w:val="28"/>
        </w:rPr>
        <w:t xml:space="preserve">me </w:t>
      </w:r>
      <w:r w:rsidR="009A0CE6">
        <w:rPr>
          <w:rFonts w:ascii="Times New Roman" w:hAnsi="Times New Roman" w:cs="Times New Roman (Body CS)"/>
          <w:sz w:val="28"/>
        </w:rPr>
        <w:t>just list some of them</w:t>
      </w:r>
      <w:r w:rsidR="006B6E7F">
        <w:rPr>
          <w:rFonts w:ascii="Times New Roman" w:hAnsi="Times New Roman" w:cs="Times New Roman (Body CS)"/>
          <w:sz w:val="28"/>
        </w:rPr>
        <w:t>:</w:t>
      </w:r>
    </w:p>
    <w:p w14:paraId="4A091CDD" w14:textId="77777777" w:rsidR="00322E56" w:rsidRDefault="00590444"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‘Cerebral localization of function’</w:t>
      </w:r>
      <w:r w:rsidR="000E428F" w:rsidRPr="00322E56">
        <w:rPr>
          <w:rFonts w:ascii="Times New Roman" w:hAnsi="Times New Roman" w:cs="Times New Roman (Body CS)"/>
          <w:sz w:val="28"/>
        </w:rPr>
        <w:t>, and the history of this concept</w:t>
      </w:r>
      <w:r w:rsidRPr="00322E56">
        <w:rPr>
          <w:rFonts w:ascii="Times New Roman" w:hAnsi="Times New Roman" w:cs="Times New Roman (Body CS)"/>
          <w:sz w:val="28"/>
        </w:rPr>
        <w:t xml:space="preserve"> – a</w:t>
      </w:r>
      <w:r w:rsidR="00093F9A" w:rsidRPr="00322E56">
        <w:rPr>
          <w:rFonts w:ascii="Times New Roman" w:hAnsi="Times New Roman" w:cs="Times New Roman (Body CS)"/>
          <w:sz w:val="28"/>
        </w:rPr>
        <w:t xml:space="preserve"> concept which is very simple, and therefore easily </w:t>
      </w:r>
      <w:r w:rsidRPr="00322E56">
        <w:rPr>
          <w:rFonts w:ascii="Times New Roman" w:hAnsi="Times New Roman" w:cs="Times New Roman (Body CS)"/>
          <w:sz w:val="28"/>
        </w:rPr>
        <w:t>misundersto</w:t>
      </w:r>
      <w:r w:rsidR="00093F9A" w:rsidRPr="00322E56">
        <w:rPr>
          <w:rFonts w:ascii="Times New Roman" w:hAnsi="Times New Roman" w:cs="Times New Roman (Body CS)"/>
          <w:sz w:val="28"/>
        </w:rPr>
        <w:t>o</w:t>
      </w:r>
      <w:r w:rsidRPr="00322E56">
        <w:rPr>
          <w:rFonts w:ascii="Times New Roman" w:hAnsi="Times New Roman" w:cs="Times New Roman (Body CS)"/>
          <w:sz w:val="28"/>
        </w:rPr>
        <w:t>d</w:t>
      </w:r>
      <w:r w:rsidR="00745E26" w:rsidRPr="00322E56">
        <w:rPr>
          <w:rFonts w:ascii="Times New Roman" w:hAnsi="Times New Roman" w:cs="Times New Roman (Body CS)"/>
          <w:sz w:val="28"/>
        </w:rPr>
        <w:t xml:space="preserve">. It is </w:t>
      </w:r>
      <w:r w:rsidR="009F3E70" w:rsidRPr="00322E56">
        <w:rPr>
          <w:rFonts w:ascii="Times New Roman" w:hAnsi="Times New Roman" w:cs="Times New Roman (Body CS)"/>
          <w:sz w:val="28"/>
        </w:rPr>
        <w:t>as much a philosophical as a scientific issue.</w:t>
      </w:r>
    </w:p>
    <w:p w14:paraId="05110B69" w14:textId="77777777" w:rsidR="00322E56" w:rsidRDefault="00D6750C"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More holistic alternatives to ‘cerebral localization of fun</w:t>
      </w:r>
      <w:r w:rsidR="00BB48AF" w:rsidRPr="00322E56">
        <w:rPr>
          <w:rFonts w:ascii="Times New Roman" w:hAnsi="Times New Roman" w:cs="Times New Roman (Body CS)"/>
          <w:sz w:val="28"/>
        </w:rPr>
        <w:t>c</w:t>
      </w:r>
      <w:r w:rsidRPr="00322E56">
        <w:rPr>
          <w:rFonts w:ascii="Times New Roman" w:hAnsi="Times New Roman" w:cs="Times New Roman (Body CS)"/>
          <w:sz w:val="28"/>
        </w:rPr>
        <w:t>tion’</w:t>
      </w:r>
      <w:r w:rsidR="009C01F4" w:rsidRPr="00322E56">
        <w:rPr>
          <w:rFonts w:ascii="Times New Roman" w:hAnsi="Times New Roman" w:cs="Times New Roman (Body CS)"/>
          <w:sz w:val="28"/>
        </w:rPr>
        <w:t>. The story of Kurt Goldstein</w:t>
      </w:r>
    </w:p>
    <w:p w14:paraId="069C1876" w14:textId="77777777" w:rsidR="00322E56" w:rsidRDefault="006B6E7F"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lastRenderedPageBreak/>
        <w:t>Manner of representation</w:t>
      </w:r>
      <w:r w:rsidR="00D6750C" w:rsidRPr="00322E56">
        <w:rPr>
          <w:rFonts w:ascii="Times New Roman" w:hAnsi="Times New Roman" w:cs="Times New Roman (Body CS)"/>
          <w:sz w:val="28"/>
        </w:rPr>
        <w:t xml:space="preserve"> in the brain</w:t>
      </w:r>
      <w:r w:rsidRPr="00322E56">
        <w:rPr>
          <w:rFonts w:ascii="Times New Roman" w:hAnsi="Times New Roman" w:cs="Times New Roman (Body CS)"/>
          <w:sz w:val="28"/>
        </w:rPr>
        <w:t xml:space="preserve">. </w:t>
      </w:r>
      <w:r w:rsidR="00B453CC" w:rsidRPr="00322E56">
        <w:rPr>
          <w:rFonts w:ascii="Times New Roman" w:hAnsi="Times New Roman" w:cs="Times New Roman (Body CS)"/>
          <w:sz w:val="28"/>
        </w:rPr>
        <w:t>Is it item</w:t>
      </w:r>
      <w:r w:rsidR="00D6750C" w:rsidRPr="00322E56">
        <w:rPr>
          <w:rFonts w:ascii="Times New Roman" w:hAnsi="Times New Roman" w:cs="Times New Roman (Body CS)"/>
          <w:sz w:val="28"/>
        </w:rPr>
        <w:t>-</w:t>
      </w:r>
      <w:r w:rsidR="00B453CC" w:rsidRPr="00322E56">
        <w:rPr>
          <w:rFonts w:ascii="Times New Roman" w:hAnsi="Times New Roman" w:cs="Times New Roman (Body CS)"/>
          <w:sz w:val="28"/>
        </w:rPr>
        <w:t>by</w:t>
      </w:r>
      <w:r w:rsidR="00D6750C" w:rsidRPr="00322E56">
        <w:rPr>
          <w:rFonts w:ascii="Times New Roman" w:hAnsi="Times New Roman" w:cs="Times New Roman (Body CS)"/>
          <w:sz w:val="28"/>
        </w:rPr>
        <w:t>-</w:t>
      </w:r>
      <w:r w:rsidR="00B453CC" w:rsidRPr="00322E56">
        <w:rPr>
          <w:rFonts w:ascii="Times New Roman" w:hAnsi="Times New Roman" w:cs="Times New Roman (Body CS)"/>
          <w:sz w:val="28"/>
        </w:rPr>
        <w:t xml:space="preserve">item to </w:t>
      </w:r>
      <w:r w:rsidR="00D6750C" w:rsidRPr="00322E56">
        <w:rPr>
          <w:rFonts w:ascii="Times New Roman" w:hAnsi="Times New Roman" w:cs="Times New Roman (Body CS)"/>
          <w:sz w:val="28"/>
        </w:rPr>
        <w:t xml:space="preserve">each </w:t>
      </w:r>
      <w:r w:rsidR="00745E26" w:rsidRPr="00322E56">
        <w:rPr>
          <w:rFonts w:ascii="Times New Roman" w:hAnsi="Times New Roman" w:cs="Times New Roman (Body CS)"/>
          <w:sz w:val="28"/>
        </w:rPr>
        <w:t xml:space="preserve">of the many </w:t>
      </w:r>
      <w:r w:rsidR="00B453CC" w:rsidRPr="00322E56">
        <w:rPr>
          <w:rFonts w:ascii="Times New Roman" w:hAnsi="Times New Roman" w:cs="Times New Roman (Body CS)"/>
          <w:sz w:val="28"/>
        </w:rPr>
        <w:t>single nerve cells</w:t>
      </w:r>
      <w:r w:rsidR="001461F4" w:rsidRPr="00322E56">
        <w:rPr>
          <w:rFonts w:ascii="Times New Roman" w:hAnsi="Times New Roman" w:cs="Times New Roman (Body CS)"/>
          <w:sz w:val="28"/>
        </w:rPr>
        <w:t xml:space="preserve"> (the ‘grandmother cell hypothesis). I think not. It is done in a different way, </w:t>
      </w:r>
      <w:r w:rsidR="000777A0" w:rsidRPr="00322E56">
        <w:rPr>
          <w:rFonts w:ascii="Times New Roman" w:hAnsi="Times New Roman" w:cs="Times New Roman (Body CS)"/>
          <w:sz w:val="28"/>
        </w:rPr>
        <w:t>more subtle, flexible and powerful.</w:t>
      </w:r>
    </w:p>
    <w:p w14:paraId="7A78D680" w14:textId="77777777" w:rsidR="00322E56" w:rsidRDefault="005A0D74"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 xml:space="preserve">Do we </w:t>
      </w:r>
      <w:r w:rsidRPr="00322E56">
        <w:rPr>
          <w:rFonts w:ascii="Times New Roman" w:hAnsi="Times New Roman" w:cs="Times New Roman (Body CS)"/>
          <w:i/>
          <w:sz w:val="28"/>
        </w:rPr>
        <w:t>perceive</w:t>
      </w:r>
      <w:r w:rsidRPr="00322E56">
        <w:rPr>
          <w:rFonts w:ascii="Times New Roman" w:hAnsi="Times New Roman" w:cs="Times New Roman (Body CS)"/>
          <w:sz w:val="28"/>
        </w:rPr>
        <w:t xml:space="preserve"> things bit-by-bit, o</w:t>
      </w:r>
      <w:r w:rsidR="0000340D" w:rsidRPr="00322E56">
        <w:rPr>
          <w:rFonts w:ascii="Times New Roman" w:hAnsi="Times New Roman" w:cs="Times New Roman (Body CS)"/>
          <w:sz w:val="28"/>
        </w:rPr>
        <w:t>r</w:t>
      </w:r>
      <w:r w:rsidRPr="00322E56">
        <w:rPr>
          <w:rFonts w:ascii="Times New Roman" w:hAnsi="Times New Roman" w:cs="Times New Roman (Body CS)"/>
          <w:sz w:val="28"/>
        </w:rPr>
        <w:t xml:space="preserve"> a</w:t>
      </w:r>
      <w:r w:rsidR="0000340D" w:rsidRPr="00322E56">
        <w:rPr>
          <w:rFonts w:ascii="Times New Roman" w:hAnsi="Times New Roman" w:cs="Times New Roman (Body CS)"/>
          <w:sz w:val="28"/>
        </w:rPr>
        <w:t>s</w:t>
      </w:r>
      <w:r w:rsidRPr="00322E56">
        <w:rPr>
          <w:rFonts w:ascii="Times New Roman" w:hAnsi="Times New Roman" w:cs="Times New Roman (Body CS)"/>
          <w:sz w:val="28"/>
        </w:rPr>
        <w:t xml:space="preserve"> </w:t>
      </w:r>
      <w:r w:rsidR="0000340D" w:rsidRPr="00322E56">
        <w:rPr>
          <w:rFonts w:ascii="Times New Roman" w:hAnsi="Times New Roman" w:cs="Times New Roman (Body CS)"/>
          <w:sz w:val="28"/>
        </w:rPr>
        <w:t>unbreakable wholes</w:t>
      </w:r>
      <w:r w:rsidR="00D84E1D" w:rsidRPr="00322E56">
        <w:rPr>
          <w:rFonts w:ascii="Times New Roman" w:hAnsi="Times New Roman" w:cs="Times New Roman (Body CS)"/>
          <w:sz w:val="28"/>
        </w:rPr>
        <w:t>. Actually part of a very old philosophical debate of great generality</w:t>
      </w:r>
      <w:r w:rsidR="00BB01AC" w:rsidRPr="00322E56">
        <w:rPr>
          <w:rFonts w:ascii="Times New Roman" w:hAnsi="Times New Roman" w:cs="Times New Roman (Body CS)"/>
          <w:sz w:val="28"/>
        </w:rPr>
        <w:t>.</w:t>
      </w:r>
    </w:p>
    <w:p w14:paraId="5BB07372" w14:textId="77777777" w:rsidR="00322E56" w:rsidRDefault="00D40974"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How many different</w:t>
      </w:r>
      <w:r w:rsidR="00BB01AC" w:rsidRPr="00322E56">
        <w:rPr>
          <w:rFonts w:ascii="Times New Roman" w:hAnsi="Times New Roman" w:cs="Times New Roman (Body CS)"/>
          <w:sz w:val="28"/>
        </w:rPr>
        <w:t xml:space="preserve"> context</w:t>
      </w:r>
      <w:r w:rsidRPr="00322E56">
        <w:rPr>
          <w:rFonts w:ascii="Times New Roman" w:hAnsi="Times New Roman" w:cs="Times New Roman (Body CS)"/>
          <w:sz w:val="28"/>
        </w:rPr>
        <w:t xml:space="preserve"> representations </w:t>
      </w:r>
      <w:r w:rsidR="009C01F4" w:rsidRPr="00322E56">
        <w:rPr>
          <w:rFonts w:ascii="Times New Roman" w:hAnsi="Times New Roman" w:cs="Times New Roman (Body CS)"/>
          <w:sz w:val="28"/>
        </w:rPr>
        <w:t>does</w:t>
      </w:r>
      <w:r w:rsidRPr="00322E56">
        <w:rPr>
          <w:rFonts w:ascii="Times New Roman" w:hAnsi="Times New Roman" w:cs="Times New Roman (Body CS)"/>
          <w:sz w:val="28"/>
        </w:rPr>
        <w:t xml:space="preserve"> a person </w:t>
      </w:r>
      <w:r w:rsidR="009C01F4" w:rsidRPr="00322E56">
        <w:rPr>
          <w:rFonts w:ascii="Times New Roman" w:hAnsi="Times New Roman" w:cs="Times New Roman (Body CS)"/>
          <w:sz w:val="28"/>
        </w:rPr>
        <w:t xml:space="preserve">need to </w:t>
      </w:r>
      <w:r w:rsidRPr="00322E56">
        <w:rPr>
          <w:rFonts w:ascii="Times New Roman" w:hAnsi="Times New Roman" w:cs="Times New Roman (Body CS)"/>
          <w:sz w:val="28"/>
        </w:rPr>
        <w:t>use?</w:t>
      </w:r>
    </w:p>
    <w:p w14:paraId="0A19BAF1" w14:textId="77777777" w:rsidR="00322E56" w:rsidRDefault="00970014"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 xml:space="preserve">How long does it take to acquire </w:t>
      </w:r>
      <w:r w:rsidR="00322E56">
        <w:rPr>
          <w:rFonts w:ascii="Times New Roman" w:hAnsi="Times New Roman" w:cs="Times New Roman (Body CS)"/>
          <w:sz w:val="28"/>
        </w:rPr>
        <w:t xml:space="preserve">a new </w:t>
      </w:r>
      <w:r w:rsidRPr="00322E56">
        <w:rPr>
          <w:rFonts w:ascii="Times New Roman" w:hAnsi="Times New Roman" w:cs="Times New Roman (Body CS)"/>
          <w:sz w:val="28"/>
        </w:rPr>
        <w:t>context</w:t>
      </w:r>
      <w:r w:rsidR="006F0DB0" w:rsidRPr="00322E56">
        <w:rPr>
          <w:rFonts w:ascii="Times New Roman" w:hAnsi="Times New Roman" w:cs="Times New Roman (Body CS)"/>
          <w:sz w:val="28"/>
        </w:rPr>
        <w:t>?</w:t>
      </w:r>
      <w:r w:rsidR="009C01F4" w:rsidRPr="00322E56">
        <w:rPr>
          <w:rFonts w:ascii="Times New Roman" w:hAnsi="Times New Roman" w:cs="Times New Roman (Body CS)"/>
          <w:sz w:val="28"/>
        </w:rPr>
        <w:t xml:space="preserve"> . . .including the ‘context</w:t>
      </w:r>
      <w:r w:rsidR="00680CE1" w:rsidRPr="00322E56">
        <w:rPr>
          <w:rFonts w:ascii="Times New Roman" w:hAnsi="Times New Roman" w:cs="Times New Roman (Body CS)"/>
          <w:sz w:val="28"/>
        </w:rPr>
        <w:t>-</w:t>
      </w:r>
      <w:r w:rsidR="009C01F4" w:rsidRPr="00322E56">
        <w:rPr>
          <w:rFonts w:ascii="Times New Roman" w:hAnsi="Times New Roman" w:cs="Times New Roman (Body CS)"/>
          <w:sz w:val="28"/>
        </w:rPr>
        <w:t>for</w:t>
      </w:r>
      <w:r w:rsidR="00680CE1" w:rsidRPr="00322E56">
        <w:rPr>
          <w:rFonts w:ascii="Times New Roman" w:hAnsi="Times New Roman" w:cs="Times New Roman (Body CS)"/>
          <w:sz w:val="28"/>
        </w:rPr>
        <w:t>-</w:t>
      </w:r>
      <w:r w:rsidR="009C01F4" w:rsidRPr="00322E56">
        <w:rPr>
          <w:rFonts w:ascii="Times New Roman" w:hAnsi="Times New Roman" w:cs="Times New Roman (Body CS)"/>
          <w:sz w:val="28"/>
        </w:rPr>
        <w:t xml:space="preserve">living’ in a </w:t>
      </w:r>
      <w:proofErr w:type="spellStart"/>
      <w:r w:rsidR="009C01F4" w:rsidRPr="00322E56">
        <w:rPr>
          <w:rFonts w:ascii="Times New Roman" w:hAnsi="Times New Roman" w:cs="Times New Roman (Body CS)"/>
          <w:sz w:val="28"/>
        </w:rPr>
        <w:t>newborn</w:t>
      </w:r>
      <w:proofErr w:type="spellEnd"/>
      <w:r w:rsidR="009C01F4" w:rsidRPr="00322E56">
        <w:rPr>
          <w:rFonts w:ascii="Times New Roman" w:hAnsi="Times New Roman" w:cs="Times New Roman (Body CS)"/>
          <w:sz w:val="28"/>
        </w:rPr>
        <w:t xml:space="preserve"> infant?</w:t>
      </w:r>
    </w:p>
    <w:p w14:paraId="2EB9C868" w14:textId="77777777" w:rsidR="00322E56" w:rsidRDefault="00970014"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Implications for psychiatry: When severe psychological trauma</w:t>
      </w:r>
      <w:r w:rsidR="006F0DB0" w:rsidRPr="00322E56">
        <w:rPr>
          <w:rFonts w:ascii="Times New Roman" w:hAnsi="Times New Roman" w:cs="Times New Roman (Body CS)"/>
          <w:sz w:val="28"/>
        </w:rPr>
        <w:t xml:space="preserve"> disrupts ou</w:t>
      </w:r>
      <w:r w:rsidR="009C01F4" w:rsidRPr="00322E56">
        <w:rPr>
          <w:rFonts w:ascii="Times New Roman" w:hAnsi="Times New Roman" w:cs="Times New Roman (Body CS)"/>
          <w:sz w:val="28"/>
        </w:rPr>
        <w:t xml:space="preserve">r </w:t>
      </w:r>
      <w:r w:rsidR="006F0DB0" w:rsidRPr="00322E56">
        <w:rPr>
          <w:rFonts w:ascii="Times New Roman" w:hAnsi="Times New Roman" w:cs="Times New Roman (Body CS)"/>
          <w:sz w:val="28"/>
        </w:rPr>
        <w:t>context</w:t>
      </w:r>
      <w:r w:rsidR="009C01F4" w:rsidRPr="00322E56">
        <w:rPr>
          <w:rFonts w:ascii="Times New Roman" w:hAnsi="Times New Roman" w:cs="Times New Roman (Body CS)"/>
          <w:sz w:val="28"/>
        </w:rPr>
        <w:t>-for-living</w:t>
      </w:r>
      <w:r w:rsidR="006F0DB0" w:rsidRPr="00322E56">
        <w:rPr>
          <w:rFonts w:ascii="Times New Roman" w:hAnsi="Times New Roman" w:cs="Times New Roman (Body CS)"/>
          <w:sz w:val="28"/>
        </w:rPr>
        <w:t>, how long does recovery take?</w:t>
      </w:r>
    </w:p>
    <w:p w14:paraId="0B706C65" w14:textId="77777777" w:rsidR="00322E56" w:rsidRDefault="00477D14"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Role of sleep – perhaps to reorganise our episodic memories, so that their recall is less dependent on reactivating the original context.</w:t>
      </w:r>
    </w:p>
    <w:p w14:paraId="7C0EED95" w14:textId="77777777" w:rsidR="00322E56" w:rsidRDefault="00D40974"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 xml:space="preserve">Relationship between </w:t>
      </w:r>
      <w:r w:rsidR="006429EA" w:rsidRPr="00322E56">
        <w:rPr>
          <w:rFonts w:ascii="Times New Roman" w:hAnsi="Times New Roman" w:cs="Times New Roman (Body CS)"/>
          <w:sz w:val="28"/>
        </w:rPr>
        <w:t xml:space="preserve">the possibility of </w:t>
      </w:r>
      <w:r w:rsidRPr="00322E56">
        <w:rPr>
          <w:rFonts w:ascii="Times New Roman" w:hAnsi="Times New Roman" w:cs="Times New Roman (Body CS)"/>
          <w:sz w:val="28"/>
        </w:rPr>
        <w:t>personhood and</w:t>
      </w:r>
      <w:r w:rsidR="00BB01AC" w:rsidRPr="00322E56">
        <w:rPr>
          <w:rFonts w:ascii="Times New Roman" w:hAnsi="Times New Roman" w:cs="Times New Roman (Body CS)"/>
          <w:sz w:val="28"/>
        </w:rPr>
        <w:t xml:space="preserve"> </w:t>
      </w:r>
      <w:r w:rsidR="006429EA" w:rsidRPr="00322E56">
        <w:rPr>
          <w:rFonts w:ascii="Times New Roman" w:hAnsi="Times New Roman" w:cs="Times New Roman (Body CS)"/>
          <w:sz w:val="28"/>
        </w:rPr>
        <w:t xml:space="preserve">the </w:t>
      </w:r>
      <w:r w:rsidRPr="00322E56">
        <w:rPr>
          <w:rFonts w:ascii="Times New Roman" w:hAnsi="Times New Roman" w:cs="Times New Roman (Body CS)"/>
          <w:sz w:val="28"/>
        </w:rPr>
        <w:t>s</w:t>
      </w:r>
      <w:r w:rsidR="00BB01AC" w:rsidRPr="00322E56">
        <w:rPr>
          <w:rFonts w:ascii="Times New Roman" w:hAnsi="Times New Roman" w:cs="Times New Roman (Body CS)"/>
          <w:sz w:val="28"/>
        </w:rPr>
        <w:t xml:space="preserve">ize of </w:t>
      </w:r>
      <w:r w:rsidR="006429EA" w:rsidRPr="00322E56">
        <w:rPr>
          <w:rFonts w:ascii="Times New Roman" w:hAnsi="Times New Roman" w:cs="Times New Roman (Body CS)"/>
          <w:sz w:val="28"/>
        </w:rPr>
        <w:t>mammalian</w:t>
      </w:r>
      <w:r w:rsidRPr="00322E56">
        <w:rPr>
          <w:rFonts w:ascii="Times New Roman" w:hAnsi="Times New Roman" w:cs="Times New Roman (Body CS)"/>
          <w:sz w:val="28"/>
        </w:rPr>
        <w:t xml:space="preserve"> </w:t>
      </w:r>
      <w:r w:rsidR="00BB01AC" w:rsidRPr="00322E56">
        <w:rPr>
          <w:rFonts w:ascii="Times New Roman" w:hAnsi="Times New Roman" w:cs="Times New Roman (Body CS)"/>
          <w:sz w:val="28"/>
        </w:rPr>
        <w:t>brains.</w:t>
      </w:r>
    </w:p>
    <w:p w14:paraId="33790A66" w14:textId="77777777" w:rsidR="00322E56" w:rsidRDefault="000777A0"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Is it correct to draw an analogy between digital computers and brains. I think not – a dangerous and profound fallacy in my view.</w:t>
      </w:r>
    </w:p>
    <w:p w14:paraId="0C3453DC" w14:textId="77777777" w:rsidR="00322E56" w:rsidRDefault="00CE6BB5"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 xml:space="preserve">Is the concept of ‘information’ as defined in information technology, useful for understanding brains. I think not. We need a different fundamental </w:t>
      </w:r>
      <w:r w:rsidR="00590444" w:rsidRPr="00322E56">
        <w:rPr>
          <w:rFonts w:ascii="Times New Roman" w:hAnsi="Times New Roman" w:cs="Times New Roman (Body CS)"/>
          <w:sz w:val="28"/>
        </w:rPr>
        <w:t>building block</w:t>
      </w:r>
      <w:r w:rsidR="00E23229" w:rsidRPr="00322E56">
        <w:rPr>
          <w:rFonts w:ascii="Times New Roman" w:hAnsi="Times New Roman" w:cs="Times New Roman (Body CS)"/>
          <w:sz w:val="28"/>
        </w:rPr>
        <w:t xml:space="preserve"> to understand the brain</w:t>
      </w:r>
      <w:r w:rsidR="00E617BE" w:rsidRPr="00322E56">
        <w:rPr>
          <w:rFonts w:ascii="Times New Roman" w:hAnsi="Times New Roman" w:cs="Times New Roman (Body CS)"/>
          <w:sz w:val="28"/>
        </w:rPr>
        <w:t>, one rooted in biology rather than mathematics.</w:t>
      </w:r>
    </w:p>
    <w:p w14:paraId="370467E5" w14:textId="77777777" w:rsidR="00322E56" w:rsidRDefault="00B86B75"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What has gone wrong with the neurosciences?</w:t>
      </w:r>
    </w:p>
    <w:p w14:paraId="20DB16FF" w14:textId="77777777" w:rsidR="00322E56" w:rsidRDefault="002912A3"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Is my approach a form of determinism? Does it therefore under</w:t>
      </w:r>
      <w:r w:rsidR="00414A0C" w:rsidRPr="00322E56">
        <w:rPr>
          <w:rFonts w:ascii="Times New Roman" w:hAnsi="Times New Roman" w:cs="Times New Roman (Body CS)"/>
          <w:sz w:val="28"/>
        </w:rPr>
        <w:t>m</w:t>
      </w:r>
      <w:r w:rsidRPr="00322E56">
        <w:rPr>
          <w:rFonts w:ascii="Times New Roman" w:hAnsi="Times New Roman" w:cs="Times New Roman (Body CS)"/>
          <w:sz w:val="28"/>
        </w:rPr>
        <w:t>ine the element of choice in moral decisions?</w:t>
      </w:r>
    </w:p>
    <w:p w14:paraId="72B1EC5F" w14:textId="15094CFC" w:rsidR="005B3BAA" w:rsidRPr="00322E56" w:rsidRDefault="00414A0C" w:rsidP="00322E56">
      <w:pPr>
        <w:pStyle w:val="ListParagraph"/>
        <w:numPr>
          <w:ilvl w:val="0"/>
          <w:numId w:val="1"/>
        </w:numPr>
        <w:jc w:val="both"/>
        <w:rPr>
          <w:rFonts w:ascii="Times New Roman" w:hAnsi="Times New Roman" w:cs="Times New Roman (Body CS)"/>
          <w:sz w:val="28"/>
        </w:rPr>
      </w:pPr>
      <w:r w:rsidRPr="00322E56">
        <w:rPr>
          <w:rFonts w:ascii="Times New Roman" w:hAnsi="Times New Roman" w:cs="Times New Roman (Body CS)"/>
          <w:sz w:val="28"/>
        </w:rPr>
        <w:t xml:space="preserve">What happened to </w:t>
      </w:r>
      <w:r w:rsidR="005B3BAA" w:rsidRPr="00322E56">
        <w:rPr>
          <w:rFonts w:ascii="Times New Roman" w:hAnsi="Times New Roman" w:cs="Times New Roman (Body CS)"/>
          <w:sz w:val="28"/>
        </w:rPr>
        <w:t xml:space="preserve">notion of </w:t>
      </w:r>
      <w:r w:rsidRPr="00322E56">
        <w:rPr>
          <w:rFonts w:ascii="Times New Roman" w:hAnsi="Times New Roman" w:cs="Times New Roman (Body CS)"/>
          <w:sz w:val="28"/>
        </w:rPr>
        <w:t>‘the soul</w:t>
      </w:r>
      <w:r w:rsidR="005B3BAA" w:rsidRPr="00322E56">
        <w:rPr>
          <w:rFonts w:ascii="Times New Roman" w:hAnsi="Times New Roman" w:cs="Times New Roman (Body CS)"/>
          <w:sz w:val="28"/>
        </w:rPr>
        <w:t>’</w:t>
      </w:r>
      <w:r w:rsidRPr="00322E56">
        <w:rPr>
          <w:rFonts w:ascii="Times New Roman" w:hAnsi="Times New Roman" w:cs="Times New Roman (Body CS)"/>
          <w:sz w:val="28"/>
        </w:rPr>
        <w:t>?</w:t>
      </w:r>
    </w:p>
    <w:p w14:paraId="65C1A6D7" w14:textId="350EA935" w:rsidR="002912A3" w:rsidRPr="005B3BAA" w:rsidRDefault="002912A3" w:rsidP="005B3BAA">
      <w:pPr>
        <w:rPr>
          <w:rFonts w:ascii="Times New Roman" w:hAnsi="Times New Roman" w:cs="Times New Roman (Body CS)"/>
          <w:sz w:val="28"/>
        </w:rPr>
      </w:pPr>
    </w:p>
    <w:sectPr w:rsidR="002912A3" w:rsidRPr="005B3BAA" w:rsidSect="00477D14">
      <w:footerReference w:type="even" r:id="rId11"/>
      <w:footerReference w:type="default" r:id="rId12"/>
      <w:pgSz w:w="11906" w:h="16838"/>
      <w:pgMar w:top="1134" w:right="1191"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B991" w14:textId="77777777" w:rsidR="00CF0C78" w:rsidRDefault="00CF0C78" w:rsidP="00874FE8">
      <w:r>
        <w:separator/>
      </w:r>
    </w:p>
  </w:endnote>
  <w:endnote w:type="continuationSeparator" w:id="0">
    <w:p w14:paraId="0A58477F" w14:textId="77777777" w:rsidR="00CF0C78" w:rsidRDefault="00CF0C78" w:rsidP="00874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3406218"/>
      <w:docPartObj>
        <w:docPartGallery w:val="Page Numbers (Bottom of Page)"/>
        <w:docPartUnique/>
      </w:docPartObj>
    </w:sdtPr>
    <w:sdtContent>
      <w:p w14:paraId="3B8DA880" w14:textId="628D350C" w:rsidR="00465F5F" w:rsidRDefault="00465F5F" w:rsidP="00B879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2744F7" w14:textId="77777777" w:rsidR="00465F5F" w:rsidRDefault="00465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1829502"/>
      <w:docPartObj>
        <w:docPartGallery w:val="Page Numbers (Bottom of Page)"/>
        <w:docPartUnique/>
      </w:docPartObj>
    </w:sdtPr>
    <w:sdtContent>
      <w:p w14:paraId="5035DEDA" w14:textId="001E90EA" w:rsidR="00465F5F" w:rsidRDefault="00465F5F" w:rsidP="00B8799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948EC5" w14:textId="77777777" w:rsidR="00465F5F" w:rsidRDefault="00465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2DC0A" w14:textId="77777777" w:rsidR="00CF0C78" w:rsidRDefault="00CF0C78" w:rsidP="00874FE8">
      <w:r>
        <w:separator/>
      </w:r>
    </w:p>
  </w:footnote>
  <w:footnote w:type="continuationSeparator" w:id="0">
    <w:p w14:paraId="0245AF83" w14:textId="77777777" w:rsidR="00CF0C78" w:rsidRDefault="00CF0C78" w:rsidP="00874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3A0930"/>
    <w:multiLevelType w:val="hybridMultilevel"/>
    <w:tmpl w:val="27F43DFA"/>
    <w:lvl w:ilvl="0" w:tplc="BB0A253E">
      <w:numFmt w:val="bullet"/>
      <w:lvlText w:val="-"/>
      <w:lvlJc w:val="left"/>
      <w:pPr>
        <w:ind w:left="644" w:hanging="360"/>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498812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4E7"/>
    <w:rsid w:val="00001C91"/>
    <w:rsid w:val="0000340D"/>
    <w:rsid w:val="00016856"/>
    <w:rsid w:val="00024F05"/>
    <w:rsid w:val="00034CC4"/>
    <w:rsid w:val="0003589B"/>
    <w:rsid w:val="000359FC"/>
    <w:rsid w:val="0004486E"/>
    <w:rsid w:val="00045129"/>
    <w:rsid w:val="00045B18"/>
    <w:rsid w:val="00061900"/>
    <w:rsid w:val="00067309"/>
    <w:rsid w:val="00071EC4"/>
    <w:rsid w:val="000777A0"/>
    <w:rsid w:val="0008158D"/>
    <w:rsid w:val="00081DBF"/>
    <w:rsid w:val="000925E0"/>
    <w:rsid w:val="00093F9A"/>
    <w:rsid w:val="0009660A"/>
    <w:rsid w:val="000A7451"/>
    <w:rsid w:val="000B3640"/>
    <w:rsid w:val="000B41BF"/>
    <w:rsid w:val="000B53E7"/>
    <w:rsid w:val="000B5FBC"/>
    <w:rsid w:val="000C04AA"/>
    <w:rsid w:val="000C4D74"/>
    <w:rsid w:val="000C591E"/>
    <w:rsid w:val="000D1BD1"/>
    <w:rsid w:val="000D3E05"/>
    <w:rsid w:val="000D4CEF"/>
    <w:rsid w:val="000D76C5"/>
    <w:rsid w:val="000E428F"/>
    <w:rsid w:val="000F09FD"/>
    <w:rsid w:val="000F363C"/>
    <w:rsid w:val="00101CCA"/>
    <w:rsid w:val="00107A67"/>
    <w:rsid w:val="00121C75"/>
    <w:rsid w:val="00123F76"/>
    <w:rsid w:val="001247EC"/>
    <w:rsid w:val="00127DA6"/>
    <w:rsid w:val="001326E3"/>
    <w:rsid w:val="00133910"/>
    <w:rsid w:val="00133ADC"/>
    <w:rsid w:val="001428B4"/>
    <w:rsid w:val="00143CDF"/>
    <w:rsid w:val="001461F4"/>
    <w:rsid w:val="00156EBC"/>
    <w:rsid w:val="001636BB"/>
    <w:rsid w:val="00165A2D"/>
    <w:rsid w:val="00171DA4"/>
    <w:rsid w:val="0017364C"/>
    <w:rsid w:val="00187522"/>
    <w:rsid w:val="00192155"/>
    <w:rsid w:val="00192649"/>
    <w:rsid w:val="00194495"/>
    <w:rsid w:val="00194981"/>
    <w:rsid w:val="001B52BD"/>
    <w:rsid w:val="001B7698"/>
    <w:rsid w:val="001D04AE"/>
    <w:rsid w:val="001D176A"/>
    <w:rsid w:val="001D29E2"/>
    <w:rsid w:val="001D69BC"/>
    <w:rsid w:val="001D6E82"/>
    <w:rsid w:val="001E03A4"/>
    <w:rsid w:val="001E3E21"/>
    <w:rsid w:val="001E708B"/>
    <w:rsid w:val="001E7435"/>
    <w:rsid w:val="001F02E8"/>
    <w:rsid w:val="001F48F4"/>
    <w:rsid w:val="00214470"/>
    <w:rsid w:val="002262AF"/>
    <w:rsid w:val="00230AC0"/>
    <w:rsid w:val="0023151A"/>
    <w:rsid w:val="002316C7"/>
    <w:rsid w:val="00237DB6"/>
    <w:rsid w:val="0024178D"/>
    <w:rsid w:val="002648AF"/>
    <w:rsid w:val="00267AED"/>
    <w:rsid w:val="00287220"/>
    <w:rsid w:val="002878C8"/>
    <w:rsid w:val="002912A3"/>
    <w:rsid w:val="002922F6"/>
    <w:rsid w:val="002B0170"/>
    <w:rsid w:val="002B7336"/>
    <w:rsid w:val="002C0892"/>
    <w:rsid w:val="002D6FC9"/>
    <w:rsid w:val="002E3C89"/>
    <w:rsid w:val="003029BE"/>
    <w:rsid w:val="00322E56"/>
    <w:rsid w:val="00323A79"/>
    <w:rsid w:val="00323DCB"/>
    <w:rsid w:val="00325BD7"/>
    <w:rsid w:val="00330A85"/>
    <w:rsid w:val="003573E6"/>
    <w:rsid w:val="00357496"/>
    <w:rsid w:val="00357F78"/>
    <w:rsid w:val="00364583"/>
    <w:rsid w:val="00364DAD"/>
    <w:rsid w:val="00373BAB"/>
    <w:rsid w:val="00381629"/>
    <w:rsid w:val="00390657"/>
    <w:rsid w:val="0039141D"/>
    <w:rsid w:val="00394E07"/>
    <w:rsid w:val="003A149E"/>
    <w:rsid w:val="003B233A"/>
    <w:rsid w:val="003B4722"/>
    <w:rsid w:val="003B594D"/>
    <w:rsid w:val="003B5B83"/>
    <w:rsid w:val="003B6AD0"/>
    <w:rsid w:val="003B7CA2"/>
    <w:rsid w:val="003C3588"/>
    <w:rsid w:val="003C3B45"/>
    <w:rsid w:val="003D16FE"/>
    <w:rsid w:val="003E3930"/>
    <w:rsid w:val="003E6261"/>
    <w:rsid w:val="003E76CF"/>
    <w:rsid w:val="00403BFF"/>
    <w:rsid w:val="0040456F"/>
    <w:rsid w:val="00414A0C"/>
    <w:rsid w:val="00417475"/>
    <w:rsid w:val="00427291"/>
    <w:rsid w:val="0044072E"/>
    <w:rsid w:val="00441BD0"/>
    <w:rsid w:val="00443C86"/>
    <w:rsid w:val="004503D5"/>
    <w:rsid w:val="00450A84"/>
    <w:rsid w:val="004519AA"/>
    <w:rsid w:val="00457BD0"/>
    <w:rsid w:val="00465F5F"/>
    <w:rsid w:val="00470261"/>
    <w:rsid w:val="0047618A"/>
    <w:rsid w:val="00477D14"/>
    <w:rsid w:val="00480C84"/>
    <w:rsid w:val="004867F2"/>
    <w:rsid w:val="00493820"/>
    <w:rsid w:val="004A4304"/>
    <w:rsid w:val="004B6BF9"/>
    <w:rsid w:val="004C1C94"/>
    <w:rsid w:val="004C240B"/>
    <w:rsid w:val="004C26B1"/>
    <w:rsid w:val="004D2B4D"/>
    <w:rsid w:val="004D3D36"/>
    <w:rsid w:val="004D7691"/>
    <w:rsid w:val="004E22FF"/>
    <w:rsid w:val="004E36AA"/>
    <w:rsid w:val="004E6528"/>
    <w:rsid w:val="004E6FC2"/>
    <w:rsid w:val="004F76CF"/>
    <w:rsid w:val="00500268"/>
    <w:rsid w:val="0050461C"/>
    <w:rsid w:val="00516421"/>
    <w:rsid w:val="00517F98"/>
    <w:rsid w:val="005203F2"/>
    <w:rsid w:val="00522C18"/>
    <w:rsid w:val="00523BB4"/>
    <w:rsid w:val="0052498A"/>
    <w:rsid w:val="00530AB3"/>
    <w:rsid w:val="00530F5F"/>
    <w:rsid w:val="00531305"/>
    <w:rsid w:val="005319C4"/>
    <w:rsid w:val="005352B0"/>
    <w:rsid w:val="00543088"/>
    <w:rsid w:val="00571948"/>
    <w:rsid w:val="005741CB"/>
    <w:rsid w:val="0057435C"/>
    <w:rsid w:val="0057511C"/>
    <w:rsid w:val="0057719C"/>
    <w:rsid w:val="00590444"/>
    <w:rsid w:val="00593596"/>
    <w:rsid w:val="005952A8"/>
    <w:rsid w:val="005952AC"/>
    <w:rsid w:val="005A0540"/>
    <w:rsid w:val="005A0D74"/>
    <w:rsid w:val="005A58AE"/>
    <w:rsid w:val="005A71A7"/>
    <w:rsid w:val="005B16C5"/>
    <w:rsid w:val="005B18F4"/>
    <w:rsid w:val="005B3BAA"/>
    <w:rsid w:val="005B3F9E"/>
    <w:rsid w:val="005C4D7F"/>
    <w:rsid w:val="005D2466"/>
    <w:rsid w:val="005D2B6E"/>
    <w:rsid w:val="005D5421"/>
    <w:rsid w:val="005E28A3"/>
    <w:rsid w:val="005F1505"/>
    <w:rsid w:val="005F4369"/>
    <w:rsid w:val="00602C13"/>
    <w:rsid w:val="00604792"/>
    <w:rsid w:val="00623355"/>
    <w:rsid w:val="00625512"/>
    <w:rsid w:val="006306F9"/>
    <w:rsid w:val="00631A67"/>
    <w:rsid w:val="00631D82"/>
    <w:rsid w:val="006402F7"/>
    <w:rsid w:val="006429EA"/>
    <w:rsid w:val="006450B7"/>
    <w:rsid w:val="0065219F"/>
    <w:rsid w:val="006550A1"/>
    <w:rsid w:val="00664050"/>
    <w:rsid w:val="006676AC"/>
    <w:rsid w:val="00680CE1"/>
    <w:rsid w:val="006911C4"/>
    <w:rsid w:val="00694AD2"/>
    <w:rsid w:val="006A119E"/>
    <w:rsid w:val="006A5E8B"/>
    <w:rsid w:val="006B475B"/>
    <w:rsid w:val="006B68E5"/>
    <w:rsid w:val="006B6E7F"/>
    <w:rsid w:val="006C2CD3"/>
    <w:rsid w:val="006E259A"/>
    <w:rsid w:val="006E528C"/>
    <w:rsid w:val="006F0DB0"/>
    <w:rsid w:val="006F2D52"/>
    <w:rsid w:val="007007E4"/>
    <w:rsid w:val="0070536D"/>
    <w:rsid w:val="00712B2E"/>
    <w:rsid w:val="00712DA4"/>
    <w:rsid w:val="0071624A"/>
    <w:rsid w:val="00716979"/>
    <w:rsid w:val="00745E26"/>
    <w:rsid w:val="00764B5D"/>
    <w:rsid w:val="0076628D"/>
    <w:rsid w:val="0077240C"/>
    <w:rsid w:val="007842DB"/>
    <w:rsid w:val="00787D8D"/>
    <w:rsid w:val="00790DE5"/>
    <w:rsid w:val="0079101C"/>
    <w:rsid w:val="007B0DB9"/>
    <w:rsid w:val="007B13E1"/>
    <w:rsid w:val="007B47A4"/>
    <w:rsid w:val="007C2094"/>
    <w:rsid w:val="007D5129"/>
    <w:rsid w:val="007F36E7"/>
    <w:rsid w:val="0080210A"/>
    <w:rsid w:val="008049CD"/>
    <w:rsid w:val="00814952"/>
    <w:rsid w:val="00815CAC"/>
    <w:rsid w:val="0083541D"/>
    <w:rsid w:val="00837E18"/>
    <w:rsid w:val="00851C08"/>
    <w:rsid w:val="0086690A"/>
    <w:rsid w:val="00874FE8"/>
    <w:rsid w:val="00886077"/>
    <w:rsid w:val="008A1A30"/>
    <w:rsid w:val="008A2635"/>
    <w:rsid w:val="008A5688"/>
    <w:rsid w:val="008B527E"/>
    <w:rsid w:val="008C019F"/>
    <w:rsid w:val="008D21D3"/>
    <w:rsid w:val="008D245F"/>
    <w:rsid w:val="008E007F"/>
    <w:rsid w:val="008E0ACE"/>
    <w:rsid w:val="008E302A"/>
    <w:rsid w:val="008E7950"/>
    <w:rsid w:val="008F1277"/>
    <w:rsid w:val="00905ADC"/>
    <w:rsid w:val="0090670F"/>
    <w:rsid w:val="00910454"/>
    <w:rsid w:val="00922E28"/>
    <w:rsid w:val="00935C94"/>
    <w:rsid w:val="009448DA"/>
    <w:rsid w:val="00951425"/>
    <w:rsid w:val="00952717"/>
    <w:rsid w:val="0096003F"/>
    <w:rsid w:val="009618CA"/>
    <w:rsid w:val="00965F10"/>
    <w:rsid w:val="00970014"/>
    <w:rsid w:val="00983A4C"/>
    <w:rsid w:val="009A0BD8"/>
    <w:rsid w:val="009A0CE6"/>
    <w:rsid w:val="009A1038"/>
    <w:rsid w:val="009A63C2"/>
    <w:rsid w:val="009B1FA8"/>
    <w:rsid w:val="009B7A7C"/>
    <w:rsid w:val="009C01F4"/>
    <w:rsid w:val="009C02EF"/>
    <w:rsid w:val="009C2441"/>
    <w:rsid w:val="009D622B"/>
    <w:rsid w:val="009D742E"/>
    <w:rsid w:val="009E4F9F"/>
    <w:rsid w:val="009F14D4"/>
    <w:rsid w:val="009F3E70"/>
    <w:rsid w:val="00A04FAE"/>
    <w:rsid w:val="00A23405"/>
    <w:rsid w:val="00A430E1"/>
    <w:rsid w:val="00A45DAD"/>
    <w:rsid w:val="00A55738"/>
    <w:rsid w:val="00A60AB2"/>
    <w:rsid w:val="00A711C3"/>
    <w:rsid w:val="00A84ADA"/>
    <w:rsid w:val="00A8560C"/>
    <w:rsid w:val="00A87FA5"/>
    <w:rsid w:val="00A909D7"/>
    <w:rsid w:val="00A977F7"/>
    <w:rsid w:val="00AA0C00"/>
    <w:rsid w:val="00AA5354"/>
    <w:rsid w:val="00AB7ADC"/>
    <w:rsid w:val="00AC1EF7"/>
    <w:rsid w:val="00AC47C8"/>
    <w:rsid w:val="00AC52DA"/>
    <w:rsid w:val="00AC5B63"/>
    <w:rsid w:val="00AC6D8A"/>
    <w:rsid w:val="00AD104D"/>
    <w:rsid w:val="00AD4114"/>
    <w:rsid w:val="00AE2B49"/>
    <w:rsid w:val="00AE3282"/>
    <w:rsid w:val="00AE5318"/>
    <w:rsid w:val="00AE64E7"/>
    <w:rsid w:val="00AF1BA7"/>
    <w:rsid w:val="00AF2A28"/>
    <w:rsid w:val="00AF47A1"/>
    <w:rsid w:val="00AF5647"/>
    <w:rsid w:val="00AF570F"/>
    <w:rsid w:val="00AF5F91"/>
    <w:rsid w:val="00AF77F1"/>
    <w:rsid w:val="00B01030"/>
    <w:rsid w:val="00B01677"/>
    <w:rsid w:val="00B04AEC"/>
    <w:rsid w:val="00B147B5"/>
    <w:rsid w:val="00B15247"/>
    <w:rsid w:val="00B17C21"/>
    <w:rsid w:val="00B24AF5"/>
    <w:rsid w:val="00B25593"/>
    <w:rsid w:val="00B256D3"/>
    <w:rsid w:val="00B318D6"/>
    <w:rsid w:val="00B42DD9"/>
    <w:rsid w:val="00B441BF"/>
    <w:rsid w:val="00B453CC"/>
    <w:rsid w:val="00B6196A"/>
    <w:rsid w:val="00B6655C"/>
    <w:rsid w:val="00B76DE0"/>
    <w:rsid w:val="00B86B75"/>
    <w:rsid w:val="00B91064"/>
    <w:rsid w:val="00B93E0F"/>
    <w:rsid w:val="00B95098"/>
    <w:rsid w:val="00B954C0"/>
    <w:rsid w:val="00BA43F3"/>
    <w:rsid w:val="00BA6114"/>
    <w:rsid w:val="00BB01AC"/>
    <w:rsid w:val="00BB29C5"/>
    <w:rsid w:val="00BB43E5"/>
    <w:rsid w:val="00BB48AF"/>
    <w:rsid w:val="00BB4F67"/>
    <w:rsid w:val="00BC2FFB"/>
    <w:rsid w:val="00BD3604"/>
    <w:rsid w:val="00BE1022"/>
    <w:rsid w:val="00BE1220"/>
    <w:rsid w:val="00BE1C7F"/>
    <w:rsid w:val="00C07C32"/>
    <w:rsid w:val="00C11C68"/>
    <w:rsid w:val="00C1279F"/>
    <w:rsid w:val="00C239C1"/>
    <w:rsid w:val="00C3227B"/>
    <w:rsid w:val="00C4573B"/>
    <w:rsid w:val="00C60E54"/>
    <w:rsid w:val="00C67FE1"/>
    <w:rsid w:val="00C7055D"/>
    <w:rsid w:val="00C708BF"/>
    <w:rsid w:val="00C75A49"/>
    <w:rsid w:val="00C75A78"/>
    <w:rsid w:val="00C77A49"/>
    <w:rsid w:val="00C90E62"/>
    <w:rsid w:val="00C9350C"/>
    <w:rsid w:val="00C96B06"/>
    <w:rsid w:val="00CB07E5"/>
    <w:rsid w:val="00CB0AC8"/>
    <w:rsid w:val="00CB21EF"/>
    <w:rsid w:val="00CD1806"/>
    <w:rsid w:val="00CD4B82"/>
    <w:rsid w:val="00CD6325"/>
    <w:rsid w:val="00CE254B"/>
    <w:rsid w:val="00CE31ED"/>
    <w:rsid w:val="00CE6BB5"/>
    <w:rsid w:val="00CE73B4"/>
    <w:rsid w:val="00CF0C78"/>
    <w:rsid w:val="00CF5E82"/>
    <w:rsid w:val="00CF647B"/>
    <w:rsid w:val="00CF683C"/>
    <w:rsid w:val="00D00E79"/>
    <w:rsid w:val="00D02506"/>
    <w:rsid w:val="00D073DA"/>
    <w:rsid w:val="00D10EA4"/>
    <w:rsid w:val="00D13125"/>
    <w:rsid w:val="00D232C9"/>
    <w:rsid w:val="00D31ADB"/>
    <w:rsid w:val="00D33D82"/>
    <w:rsid w:val="00D353B7"/>
    <w:rsid w:val="00D401F5"/>
    <w:rsid w:val="00D40974"/>
    <w:rsid w:val="00D40F94"/>
    <w:rsid w:val="00D47D18"/>
    <w:rsid w:val="00D55454"/>
    <w:rsid w:val="00D556C6"/>
    <w:rsid w:val="00D64B61"/>
    <w:rsid w:val="00D6750C"/>
    <w:rsid w:val="00D6758D"/>
    <w:rsid w:val="00D7009F"/>
    <w:rsid w:val="00D720AC"/>
    <w:rsid w:val="00D72570"/>
    <w:rsid w:val="00D730F5"/>
    <w:rsid w:val="00D77B09"/>
    <w:rsid w:val="00D84E1D"/>
    <w:rsid w:val="00D91FC9"/>
    <w:rsid w:val="00DA10EE"/>
    <w:rsid w:val="00DA50FD"/>
    <w:rsid w:val="00DB2D14"/>
    <w:rsid w:val="00DB6C29"/>
    <w:rsid w:val="00DC797F"/>
    <w:rsid w:val="00DE2658"/>
    <w:rsid w:val="00DE2738"/>
    <w:rsid w:val="00DE3C1D"/>
    <w:rsid w:val="00DF3828"/>
    <w:rsid w:val="00E01667"/>
    <w:rsid w:val="00E120EB"/>
    <w:rsid w:val="00E156C4"/>
    <w:rsid w:val="00E178B2"/>
    <w:rsid w:val="00E23229"/>
    <w:rsid w:val="00E3122D"/>
    <w:rsid w:val="00E31BBC"/>
    <w:rsid w:val="00E33402"/>
    <w:rsid w:val="00E33C4B"/>
    <w:rsid w:val="00E43EA4"/>
    <w:rsid w:val="00E46831"/>
    <w:rsid w:val="00E601F5"/>
    <w:rsid w:val="00E61481"/>
    <w:rsid w:val="00E617BE"/>
    <w:rsid w:val="00E72AE2"/>
    <w:rsid w:val="00E72F6D"/>
    <w:rsid w:val="00E823C3"/>
    <w:rsid w:val="00E83A2A"/>
    <w:rsid w:val="00E83CC6"/>
    <w:rsid w:val="00E87202"/>
    <w:rsid w:val="00E95FD6"/>
    <w:rsid w:val="00E96D75"/>
    <w:rsid w:val="00EA1EB4"/>
    <w:rsid w:val="00EA3163"/>
    <w:rsid w:val="00EA5733"/>
    <w:rsid w:val="00EA69CE"/>
    <w:rsid w:val="00EA749C"/>
    <w:rsid w:val="00EC1DBE"/>
    <w:rsid w:val="00EC7F2B"/>
    <w:rsid w:val="00ED5C88"/>
    <w:rsid w:val="00ED6B0D"/>
    <w:rsid w:val="00EE037A"/>
    <w:rsid w:val="00F1307D"/>
    <w:rsid w:val="00F22BBD"/>
    <w:rsid w:val="00F25B92"/>
    <w:rsid w:val="00F3231E"/>
    <w:rsid w:val="00F35EAE"/>
    <w:rsid w:val="00F50356"/>
    <w:rsid w:val="00F601C8"/>
    <w:rsid w:val="00F609B1"/>
    <w:rsid w:val="00F63D46"/>
    <w:rsid w:val="00F6419B"/>
    <w:rsid w:val="00F82749"/>
    <w:rsid w:val="00F84C26"/>
    <w:rsid w:val="00FA691C"/>
    <w:rsid w:val="00FC0C97"/>
    <w:rsid w:val="00FC2C3E"/>
    <w:rsid w:val="00FC7F28"/>
    <w:rsid w:val="00FD16B6"/>
    <w:rsid w:val="00FD6687"/>
    <w:rsid w:val="00FE4E5D"/>
    <w:rsid w:val="00FF1904"/>
    <w:rsid w:val="00FF1E10"/>
    <w:rsid w:val="00FF3C17"/>
    <w:rsid w:val="00FF6D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4D41FEB6"/>
  <w15:chartTrackingRefBased/>
  <w15:docId w15:val="{D8F02C47-AF82-8F43-A85A-6E058246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FE8"/>
    <w:pPr>
      <w:tabs>
        <w:tab w:val="center" w:pos="4513"/>
        <w:tab w:val="right" w:pos="9026"/>
      </w:tabs>
    </w:pPr>
  </w:style>
  <w:style w:type="character" w:customStyle="1" w:styleId="HeaderChar">
    <w:name w:val="Header Char"/>
    <w:basedOn w:val="DefaultParagraphFont"/>
    <w:link w:val="Header"/>
    <w:uiPriority w:val="99"/>
    <w:rsid w:val="00874FE8"/>
  </w:style>
  <w:style w:type="paragraph" w:styleId="Footer">
    <w:name w:val="footer"/>
    <w:basedOn w:val="Normal"/>
    <w:link w:val="FooterChar"/>
    <w:uiPriority w:val="99"/>
    <w:unhideWhenUsed/>
    <w:rsid w:val="00874FE8"/>
    <w:pPr>
      <w:tabs>
        <w:tab w:val="center" w:pos="4513"/>
        <w:tab w:val="right" w:pos="9026"/>
      </w:tabs>
    </w:pPr>
  </w:style>
  <w:style w:type="character" w:customStyle="1" w:styleId="FooterChar">
    <w:name w:val="Footer Char"/>
    <w:basedOn w:val="DefaultParagraphFont"/>
    <w:link w:val="Footer"/>
    <w:uiPriority w:val="99"/>
    <w:rsid w:val="00874FE8"/>
  </w:style>
  <w:style w:type="paragraph" w:styleId="ListParagraph">
    <w:name w:val="List Paragraph"/>
    <w:basedOn w:val="Normal"/>
    <w:uiPriority w:val="34"/>
    <w:qFormat/>
    <w:rsid w:val="00B01677"/>
    <w:pPr>
      <w:ind w:left="720"/>
      <w:contextualSpacing/>
    </w:pPr>
  </w:style>
  <w:style w:type="character" w:styleId="PageNumber">
    <w:name w:val="page number"/>
    <w:basedOn w:val="DefaultParagraphFont"/>
    <w:uiPriority w:val="99"/>
    <w:semiHidden/>
    <w:unhideWhenUsed/>
    <w:rsid w:val="00465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709</TotalTime>
  <Pages>11</Pages>
  <Words>4333</Words>
  <Characters>24699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Miller</dc:creator>
  <cp:keywords/>
  <dc:description/>
  <cp:lastModifiedBy>Robert Miller</cp:lastModifiedBy>
  <cp:revision>434</cp:revision>
  <dcterms:created xsi:type="dcterms:W3CDTF">2022-07-19T06:14:00Z</dcterms:created>
  <dcterms:modified xsi:type="dcterms:W3CDTF">2022-12-14T18:59:00Z</dcterms:modified>
</cp:coreProperties>
</file>